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31D" w:rsidRDefault="00F8731D" w:rsidP="00F8731D">
      <w:pPr>
        <w:adjustRightInd w:val="0"/>
        <w:spacing w:line="600" w:lineRule="exact"/>
        <w:rPr>
          <w:rFonts w:ascii="Times New Roman" w:eastAsia="仿宋_GB2312" w:hAnsi="Times New Roman"/>
          <w:kern w:val="0"/>
          <w:sz w:val="32"/>
          <w:szCs w:val="32"/>
        </w:rPr>
      </w:pPr>
      <w:r>
        <w:rPr>
          <w:rFonts w:ascii="仿宋_GB2312" w:eastAsia="仿宋_GB2312" w:hAnsi="Times New Roman" w:hint="eastAsia"/>
          <w:kern w:val="0"/>
          <w:sz w:val="32"/>
          <w:szCs w:val="32"/>
        </w:rPr>
        <w:t>附件</w:t>
      </w:r>
      <w:r>
        <w:rPr>
          <w:rFonts w:ascii="Times New Roman" w:eastAsia="仿宋_GB2312" w:hAnsi="Times New Roman" w:hint="eastAsia"/>
          <w:kern w:val="0"/>
          <w:sz w:val="32"/>
          <w:szCs w:val="32"/>
        </w:rPr>
        <w:t>1</w:t>
      </w:r>
    </w:p>
    <w:p w:rsidR="00F8731D" w:rsidRDefault="00F8731D" w:rsidP="00F8731D">
      <w:pPr>
        <w:adjustRightInd w:val="0"/>
        <w:spacing w:line="600" w:lineRule="exact"/>
        <w:jc w:val="center"/>
        <w:outlineLvl w:val="0"/>
        <w:rPr>
          <w:rFonts w:ascii="Times New Roman" w:eastAsia="仿宋_GB2312" w:hAnsi="Times New Roman"/>
          <w:sz w:val="32"/>
          <w:szCs w:val="32"/>
        </w:rPr>
      </w:pPr>
      <w:r>
        <w:rPr>
          <w:rFonts w:ascii="方正小标宋简体" w:eastAsia="方正小标宋简体" w:hAnsi="Times New Roman"/>
          <w:sz w:val="44"/>
          <w:szCs w:val="44"/>
        </w:rPr>
        <w:t>本次检验项目</w:t>
      </w:r>
    </w:p>
    <w:p w:rsidR="00F8731D" w:rsidRDefault="00F8731D" w:rsidP="00F8731D">
      <w:pPr>
        <w:adjustRightInd w:val="0"/>
        <w:spacing w:line="600" w:lineRule="exact"/>
        <w:outlineLvl w:val="0"/>
        <w:rPr>
          <w:rFonts w:ascii="Times New Roman" w:eastAsia="黑体" w:hAnsi="Times New Roman" w:hint="eastAsia"/>
          <w:sz w:val="32"/>
          <w:szCs w:val="32"/>
        </w:rPr>
      </w:pPr>
      <w:r>
        <w:rPr>
          <w:rFonts w:ascii="黑体" w:eastAsia="黑体" w:hAnsi="黑体" w:hint="eastAsia"/>
          <w:sz w:val="32"/>
          <w:szCs w:val="32"/>
        </w:rPr>
        <w:t>一</w:t>
      </w:r>
      <w:r>
        <w:rPr>
          <w:rFonts w:ascii="黑体" w:eastAsia="黑体" w:hAnsi="黑体"/>
          <w:sz w:val="32"/>
          <w:szCs w:val="32"/>
        </w:rPr>
        <w:t>、</w:t>
      </w:r>
      <w:r>
        <w:rPr>
          <w:rFonts w:ascii="黑体" w:eastAsia="黑体" w:hAnsi="黑体" w:hint="eastAsia"/>
          <w:sz w:val="32"/>
          <w:szCs w:val="32"/>
        </w:rPr>
        <w:t>食用农产品</w:t>
      </w:r>
    </w:p>
    <w:p w:rsidR="00F8731D" w:rsidRDefault="00F8731D" w:rsidP="00F8731D">
      <w:pPr>
        <w:adjustRightInd w:val="0"/>
        <w:spacing w:line="600" w:lineRule="exact"/>
        <w:ind w:firstLineChars="200" w:firstLine="640"/>
        <w:outlineLvl w:val="1"/>
        <w:rPr>
          <w:rFonts w:ascii="Times New Roman" w:eastAsia="楷体_GB2312" w:hAnsi="Times New Roman"/>
          <w:bCs/>
          <w:sz w:val="32"/>
          <w:szCs w:val="32"/>
        </w:rPr>
      </w:pPr>
      <w:r>
        <w:rPr>
          <w:rFonts w:ascii="楷体_GB2312" w:eastAsia="楷体_GB2312" w:hAnsi="Times New Roman"/>
          <w:bCs/>
          <w:sz w:val="32"/>
          <w:szCs w:val="32"/>
        </w:rPr>
        <w:t>（一）抽检依据</w:t>
      </w:r>
    </w:p>
    <w:p w:rsidR="00F8731D" w:rsidRDefault="00F8731D" w:rsidP="00F8731D">
      <w:pPr>
        <w:adjustRightInd w:val="0"/>
        <w:spacing w:line="600" w:lineRule="exact"/>
        <w:ind w:firstLineChars="200" w:firstLine="640"/>
        <w:rPr>
          <w:rFonts w:ascii="Times New Roman" w:eastAsia="仿宋_GB2312" w:hAnsi="Times New Roman"/>
          <w:kern w:val="0"/>
          <w:sz w:val="32"/>
          <w:szCs w:val="32"/>
        </w:rPr>
      </w:pPr>
      <w:r>
        <w:rPr>
          <w:rFonts w:ascii="仿宋_GB2312" w:eastAsia="仿宋_GB2312" w:hAnsi="Times New Roman" w:hint="eastAsia"/>
          <w:kern w:val="0"/>
          <w:sz w:val="32"/>
          <w:szCs w:val="32"/>
        </w:rPr>
        <w:t>国家食品药品监督管理总局农业部国家卫生和计划生育委员会关于豆芽生产过程中禁止使用</w:t>
      </w:r>
      <w:r>
        <w:rPr>
          <w:rFonts w:ascii="Times New Roman" w:eastAsia="仿宋_GB2312" w:hAnsi="Times New Roman" w:hint="eastAsia"/>
          <w:kern w:val="0"/>
          <w:sz w:val="32"/>
          <w:szCs w:val="32"/>
        </w:rPr>
        <w:t>6-</w:t>
      </w:r>
      <w:r>
        <w:rPr>
          <w:rFonts w:ascii="仿宋_GB2312" w:eastAsia="仿宋_GB2312" w:hAnsi="Times New Roman" w:hint="eastAsia"/>
          <w:kern w:val="0"/>
          <w:sz w:val="32"/>
          <w:szCs w:val="32"/>
        </w:rPr>
        <w:t>苄基腺嘌呤等物质的公告</w:t>
      </w:r>
      <w:r>
        <w:rPr>
          <w:rFonts w:ascii="Times New Roman" w:eastAsia="仿宋_GB2312" w:hAnsi="Times New Roman" w:hint="eastAsia"/>
          <w:kern w:val="0"/>
          <w:sz w:val="32"/>
          <w:szCs w:val="32"/>
        </w:rPr>
        <w:t>(2015</w:t>
      </w:r>
      <w:r>
        <w:rPr>
          <w:rFonts w:ascii="仿宋_GB2312" w:eastAsia="仿宋_GB2312" w:hAnsi="Times New Roman" w:hint="eastAsia"/>
          <w:kern w:val="0"/>
          <w:sz w:val="32"/>
          <w:szCs w:val="32"/>
        </w:rPr>
        <w:t>年第</w:t>
      </w:r>
      <w:r>
        <w:rPr>
          <w:rFonts w:ascii="Times New Roman" w:eastAsia="仿宋_GB2312" w:hAnsi="Times New Roman" w:hint="eastAsia"/>
          <w:kern w:val="0"/>
          <w:sz w:val="32"/>
          <w:szCs w:val="32"/>
        </w:rPr>
        <w:t>11</w:t>
      </w:r>
      <w:r>
        <w:rPr>
          <w:rFonts w:ascii="仿宋_GB2312" w:eastAsia="仿宋_GB2312" w:hAnsi="Times New Roman" w:hint="eastAsia"/>
          <w:kern w:val="0"/>
          <w:sz w:val="32"/>
          <w:szCs w:val="32"/>
        </w:rPr>
        <w:t>号</w:t>
      </w:r>
      <w:r>
        <w:rPr>
          <w:rFonts w:ascii="Times New Roman" w:eastAsia="仿宋_GB2312" w:hAnsi="Times New Roman" w:hint="eastAsia"/>
          <w:kern w:val="0"/>
          <w:sz w:val="32"/>
          <w:szCs w:val="32"/>
        </w:rPr>
        <w:t xml:space="preserve">) </w:t>
      </w:r>
      <w:r>
        <w:rPr>
          <w:rFonts w:ascii="仿宋_GB2312" w:eastAsia="仿宋_GB2312" w:hAnsi="Times New Roman" w:hint="eastAsia"/>
          <w:kern w:val="0"/>
          <w:sz w:val="32"/>
          <w:szCs w:val="32"/>
        </w:rPr>
        <w:t>、《豆芽卫生标准》（</w:t>
      </w:r>
      <w:r>
        <w:rPr>
          <w:rFonts w:ascii="Times New Roman" w:eastAsia="仿宋_GB2312" w:hAnsi="Times New Roman" w:hint="eastAsia"/>
          <w:kern w:val="0"/>
          <w:sz w:val="32"/>
          <w:szCs w:val="32"/>
        </w:rPr>
        <w:t>GB 22556-2008</w:t>
      </w:r>
      <w:r>
        <w:rPr>
          <w:rFonts w:ascii="仿宋_GB2312" w:eastAsia="仿宋_GB2312" w:hAnsi="Times New Roman" w:hint="eastAsia"/>
          <w:kern w:val="0"/>
          <w:sz w:val="32"/>
          <w:szCs w:val="32"/>
        </w:rPr>
        <w:t>）、《食品安全国家标准 食品中污染物限量》（</w:t>
      </w:r>
      <w:r>
        <w:rPr>
          <w:rFonts w:ascii="Times New Roman" w:eastAsia="仿宋_GB2312" w:hAnsi="Times New Roman"/>
          <w:kern w:val="0"/>
          <w:sz w:val="32"/>
          <w:szCs w:val="32"/>
        </w:rPr>
        <w:t>GB 2762-2017</w:t>
      </w:r>
      <w:r>
        <w:rPr>
          <w:rFonts w:ascii="仿宋_GB2312" w:eastAsia="仿宋_GB2312" w:hAnsi="Times New Roman" w:hint="eastAsia"/>
          <w:kern w:val="0"/>
          <w:sz w:val="32"/>
          <w:szCs w:val="32"/>
        </w:rPr>
        <w:t>）、《食品安全国家标准</w:t>
      </w:r>
      <w:r>
        <w:rPr>
          <w:rFonts w:ascii="Times New Roman" w:eastAsia="仿宋_GB2312" w:hAnsi="Times New Roman" w:hint="eastAsia"/>
          <w:kern w:val="0"/>
          <w:sz w:val="32"/>
          <w:szCs w:val="32"/>
        </w:rPr>
        <w:t xml:space="preserve"> </w:t>
      </w:r>
      <w:r>
        <w:rPr>
          <w:rFonts w:ascii="Times New Roman" w:eastAsia="仿宋_GB2312" w:hAnsi="Times New Roman" w:hint="eastAsia"/>
          <w:kern w:val="0"/>
          <w:sz w:val="32"/>
          <w:szCs w:val="32"/>
        </w:rPr>
        <w:t>食品中农药最大残留限量》（</w:t>
      </w:r>
      <w:r>
        <w:rPr>
          <w:rFonts w:ascii="Times New Roman" w:eastAsia="仿宋_GB2312" w:hAnsi="Times New Roman"/>
          <w:kern w:val="0"/>
          <w:sz w:val="32"/>
          <w:szCs w:val="32"/>
        </w:rPr>
        <w:t>GB 2763-2019</w:t>
      </w:r>
      <w:r>
        <w:rPr>
          <w:rFonts w:ascii="仿宋_GB2312" w:eastAsia="仿宋_GB2312" w:hAnsi="Times New Roman" w:hint="eastAsia"/>
          <w:kern w:val="0"/>
          <w:sz w:val="32"/>
          <w:szCs w:val="32"/>
        </w:rPr>
        <w:t>）、整顿办函〔</w:t>
      </w:r>
      <w:r>
        <w:rPr>
          <w:rFonts w:ascii="Times New Roman" w:eastAsia="仿宋_GB2312" w:hAnsi="Times New Roman" w:hint="eastAsia"/>
          <w:kern w:val="0"/>
          <w:sz w:val="32"/>
          <w:szCs w:val="32"/>
        </w:rPr>
        <w:t>2010</w:t>
      </w:r>
      <w:r>
        <w:rPr>
          <w:rFonts w:ascii="仿宋_GB2312" w:eastAsia="仿宋_GB2312" w:hAnsi="Times New Roman" w:hint="eastAsia"/>
          <w:kern w:val="0"/>
          <w:sz w:val="32"/>
          <w:szCs w:val="32"/>
        </w:rPr>
        <w:t>〕</w:t>
      </w:r>
      <w:r>
        <w:rPr>
          <w:rFonts w:ascii="Times New Roman" w:eastAsia="仿宋_GB2312" w:hAnsi="Times New Roman" w:hint="eastAsia"/>
          <w:kern w:val="0"/>
          <w:sz w:val="32"/>
          <w:szCs w:val="32"/>
        </w:rPr>
        <w:t xml:space="preserve">50 </w:t>
      </w:r>
      <w:r>
        <w:rPr>
          <w:rFonts w:ascii="仿宋_GB2312" w:eastAsia="仿宋_GB2312" w:hAnsi="Times New Roman" w:hint="eastAsia"/>
          <w:kern w:val="0"/>
          <w:sz w:val="32"/>
          <w:szCs w:val="32"/>
        </w:rPr>
        <w:t>号、《食品安全国家标准 食品中兽药最大残留限量》（</w:t>
      </w:r>
      <w:r>
        <w:rPr>
          <w:rFonts w:ascii="Times New Roman" w:eastAsia="仿宋_GB2312" w:hAnsi="Times New Roman" w:hint="eastAsia"/>
          <w:kern w:val="0"/>
          <w:sz w:val="32"/>
          <w:szCs w:val="32"/>
        </w:rPr>
        <w:t>GB 31650-2019</w:t>
      </w:r>
      <w:r>
        <w:rPr>
          <w:rFonts w:ascii="仿宋_GB2312" w:eastAsia="仿宋_GB2312" w:hAnsi="Times New Roman" w:hint="eastAsia"/>
          <w:kern w:val="0"/>
          <w:sz w:val="32"/>
          <w:szCs w:val="32"/>
        </w:rPr>
        <w:t>）、农业农村部公告 第</w:t>
      </w:r>
      <w:r>
        <w:rPr>
          <w:rFonts w:ascii="Times New Roman" w:eastAsia="仿宋_GB2312" w:hAnsi="Times New Roman" w:hint="eastAsia"/>
          <w:kern w:val="0"/>
          <w:sz w:val="32"/>
          <w:szCs w:val="32"/>
        </w:rPr>
        <w:t>250</w:t>
      </w:r>
      <w:r>
        <w:rPr>
          <w:rFonts w:ascii="仿宋_GB2312" w:eastAsia="仿宋_GB2312" w:hAnsi="Times New Roman" w:hint="eastAsia"/>
          <w:kern w:val="0"/>
          <w:sz w:val="32"/>
          <w:szCs w:val="32"/>
        </w:rPr>
        <w:t>号《食品动物中禁止使用的药品及其他化合物清单》、整顿办函〔</w:t>
      </w:r>
      <w:r>
        <w:rPr>
          <w:rFonts w:ascii="Times New Roman" w:eastAsia="仿宋_GB2312" w:hAnsi="Times New Roman" w:hint="eastAsia"/>
          <w:kern w:val="0"/>
          <w:sz w:val="32"/>
          <w:szCs w:val="32"/>
        </w:rPr>
        <w:t>2010</w:t>
      </w:r>
      <w:r>
        <w:rPr>
          <w:rFonts w:ascii="仿宋_GB2312" w:eastAsia="仿宋_GB2312" w:hAnsi="Times New Roman" w:hint="eastAsia"/>
          <w:kern w:val="0"/>
          <w:sz w:val="32"/>
          <w:szCs w:val="32"/>
        </w:rPr>
        <w:t>〕</w:t>
      </w:r>
      <w:r>
        <w:rPr>
          <w:rFonts w:ascii="Times New Roman" w:eastAsia="仿宋_GB2312" w:hAnsi="Times New Roman" w:hint="eastAsia"/>
          <w:kern w:val="0"/>
          <w:sz w:val="32"/>
          <w:szCs w:val="32"/>
        </w:rPr>
        <w:t xml:space="preserve">50 </w:t>
      </w:r>
      <w:r>
        <w:rPr>
          <w:rFonts w:ascii="仿宋_GB2312" w:eastAsia="仿宋_GB2312" w:hAnsi="Times New Roman" w:hint="eastAsia"/>
          <w:kern w:val="0"/>
          <w:sz w:val="32"/>
          <w:szCs w:val="32"/>
        </w:rPr>
        <w:t>号 《食品中可能违法添加的非食用物质和易滥用的食品添加剂名单（第四批）》、农业部公告第</w:t>
      </w:r>
      <w:r>
        <w:rPr>
          <w:rFonts w:ascii="Times New Roman" w:eastAsia="仿宋_GB2312" w:hAnsi="Times New Roman" w:hint="eastAsia"/>
          <w:kern w:val="0"/>
          <w:sz w:val="32"/>
          <w:szCs w:val="32"/>
        </w:rPr>
        <w:t>560</w:t>
      </w:r>
      <w:r>
        <w:rPr>
          <w:rFonts w:ascii="仿宋_GB2312" w:eastAsia="仿宋_GB2312" w:hAnsi="Times New Roman" w:hint="eastAsia"/>
          <w:kern w:val="0"/>
          <w:sz w:val="32"/>
          <w:szCs w:val="32"/>
        </w:rPr>
        <w:t>号《兽药地方标准废止目录》</w:t>
      </w:r>
      <w:r>
        <w:rPr>
          <w:rFonts w:ascii="仿宋_GB2312" w:eastAsia="仿宋_GB2312" w:hAnsi="Times New Roman"/>
          <w:kern w:val="0"/>
          <w:sz w:val="32"/>
          <w:szCs w:val="32"/>
        </w:rPr>
        <w:t>标准及产品明示标准和质量要求。</w:t>
      </w:r>
    </w:p>
    <w:p w:rsidR="00F8731D" w:rsidRDefault="00F8731D" w:rsidP="00F8731D">
      <w:pPr>
        <w:adjustRightInd w:val="0"/>
        <w:spacing w:line="600" w:lineRule="exact"/>
        <w:ind w:firstLineChars="200" w:firstLine="640"/>
        <w:outlineLvl w:val="1"/>
        <w:rPr>
          <w:rFonts w:ascii="Times New Roman" w:eastAsia="楷体_GB2312" w:hAnsi="Times New Roman"/>
          <w:bCs/>
          <w:sz w:val="32"/>
          <w:szCs w:val="32"/>
        </w:rPr>
      </w:pPr>
      <w:r>
        <w:rPr>
          <w:rFonts w:ascii="楷体_GB2312" w:eastAsia="楷体_GB2312" w:hAnsi="Times New Roman"/>
          <w:bCs/>
          <w:sz w:val="32"/>
          <w:szCs w:val="32"/>
        </w:rPr>
        <w:t>（二）检验项目</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豆芽</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铅</w:t>
      </w:r>
      <w:r>
        <w:rPr>
          <w:rFonts w:ascii="Times New Roman" w:eastAsia="仿宋_GB2312" w:hAnsi="Times New Roman"/>
          <w:kern w:val="0"/>
          <w:sz w:val="32"/>
          <w:szCs w:val="32"/>
        </w:rPr>
        <w:t>(</w:t>
      </w:r>
      <w:r>
        <w:rPr>
          <w:rFonts w:ascii="仿宋_GB2312" w:eastAsia="仿宋_GB2312" w:hAnsi="Times New Roman" w:hint="eastAsia"/>
          <w:kern w:val="0"/>
          <w:sz w:val="32"/>
          <w:szCs w:val="32"/>
        </w:rPr>
        <w:t>以</w:t>
      </w:r>
      <w:proofErr w:type="spellStart"/>
      <w:r>
        <w:rPr>
          <w:rFonts w:ascii="Times New Roman" w:eastAsia="仿宋_GB2312" w:hAnsi="Times New Roman"/>
          <w:kern w:val="0"/>
          <w:sz w:val="32"/>
          <w:szCs w:val="32"/>
        </w:rPr>
        <w:t>Pb</w:t>
      </w:r>
      <w:proofErr w:type="spellEnd"/>
      <w:r>
        <w:rPr>
          <w:rFonts w:ascii="仿宋_GB2312" w:eastAsia="仿宋_GB2312" w:hAnsi="Times New Roman" w:hint="eastAsia"/>
          <w:kern w:val="0"/>
          <w:sz w:val="32"/>
          <w:szCs w:val="32"/>
        </w:rPr>
        <w:t>计</w:t>
      </w:r>
      <w:r>
        <w:rPr>
          <w:rFonts w:ascii="Times New Roman" w:eastAsia="仿宋_GB2312" w:hAnsi="Times New Roman"/>
          <w:kern w:val="0"/>
          <w:sz w:val="32"/>
          <w:szCs w:val="32"/>
        </w:rPr>
        <w:t>)</w:t>
      </w:r>
      <w:r>
        <w:rPr>
          <w:rFonts w:ascii="仿宋_GB2312" w:eastAsia="仿宋_GB2312" w:hAnsi="Times New Roman" w:hint="eastAsia"/>
          <w:kern w:val="0"/>
          <w:sz w:val="32"/>
          <w:szCs w:val="32"/>
        </w:rPr>
        <w:t>、亚硫酸盐</w:t>
      </w:r>
      <w:r>
        <w:rPr>
          <w:rFonts w:ascii="Times New Roman" w:eastAsia="仿宋_GB2312" w:hAnsi="Times New Roman"/>
          <w:kern w:val="0"/>
          <w:sz w:val="32"/>
          <w:szCs w:val="32"/>
        </w:rPr>
        <w:t>(</w:t>
      </w:r>
      <w:r>
        <w:rPr>
          <w:rFonts w:ascii="仿宋_GB2312" w:eastAsia="仿宋_GB2312" w:hAnsi="Times New Roman" w:hint="eastAsia"/>
          <w:kern w:val="0"/>
          <w:sz w:val="32"/>
          <w:szCs w:val="32"/>
        </w:rPr>
        <w:t>以</w:t>
      </w:r>
      <w:r>
        <w:rPr>
          <w:rFonts w:ascii="Times New Roman" w:eastAsia="仿宋_GB2312" w:hAnsi="Times New Roman"/>
          <w:kern w:val="0"/>
          <w:sz w:val="32"/>
          <w:szCs w:val="32"/>
        </w:rPr>
        <w:t>SO</w:t>
      </w:r>
      <w:r>
        <w:rPr>
          <w:rFonts w:ascii="Cambria Math" w:eastAsia="仿宋_GB2312" w:hAnsi="Cambria Math"/>
          <w:kern w:val="0"/>
          <w:sz w:val="32"/>
          <w:szCs w:val="32"/>
        </w:rPr>
        <w:t>₂</w:t>
      </w:r>
      <w:r>
        <w:rPr>
          <w:rFonts w:ascii="仿宋_GB2312" w:eastAsia="仿宋_GB2312" w:hAnsi="Times New Roman" w:hint="eastAsia"/>
          <w:kern w:val="0"/>
          <w:sz w:val="32"/>
          <w:szCs w:val="32"/>
        </w:rPr>
        <w:t>计</w:t>
      </w:r>
      <w:r>
        <w:rPr>
          <w:rFonts w:ascii="Times New Roman" w:eastAsia="仿宋_GB2312" w:hAnsi="Times New Roman"/>
          <w:kern w:val="0"/>
          <w:sz w:val="32"/>
          <w:szCs w:val="32"/>
        </w:rPr>
        <w:t>)</w:t>
      </w:r>
      <w:r>
        <w:rPr>
          <w:rFonts w:ascii="仿宋_GB2312" w:eastAsia="仿宋_GB2312" w:hAnsi="Times New Roman" w:hint="eastAsia"/>
          <w:kern w:val="0"/>
          <w:sz w:val="32"/>
          <w:szCs w:val="32"/>
        </w:rPr>
        <w:t>、</w:t>
      </w:r>
      <w:r>
        <w:rPr>
          <w:rFonts w:ascii="Times New Roman" w:eastAsia="仿宋_GB2312" w:hAnsi="Times New Roman"/>
          <w:kern w:val="0"/>
          <w:sz w:val="32"/>
          <w:szCs w:val="32"/>
        </w:rPr>
        <w:t>4-</w:t>
      </w:r>
      <w:r>
        <w:rPr>
          <w:rFonts w:ascii="仿宋_GB2312" w:eastAsia="仿宋_GB2312" w:hAnsi="Times New Roman" w:hint="eastAsia"/>
          <w:kern w:val="0"/>
          <w:sz w:val="32"/>
          <w:szCs w:val="32"/>
        </w:rPr>
        <w:t>氯苯氧乙酸钠</w:t>
      </w:r>
      <w:r>
        <w:rPr>
          <w:rFonts w:ascii="Times New Roman" w:eastAsia="仿宋_GB2312" w:hAnsi="Times New Roman"/>
          <w:kern w:val="0"/>
          <w:sz w:val="32"/>
          <w:szCs w:val="32"/>
        </w:rPr>
        <w:t>(</w:t>
      </w:r>
      <w:r>
        <w:rPr>
          <w:rFonts w:ascii="仿宋_GB2312" w:eastAsia="仿宋_GB2312" w:hAnsi="Times New Roman" w:hint="eastAsia"/>
          <w:kern w:val="0"/>
          <w:sz w:val="32"/>
          <w:szCs w:val="32"/>
        </w:rPr>
        <w:t>以</w:t>
      </w:r>
      <w:r>
        <w:rPr>
          <w:rFonts w:ascii="Times New Roman" w:eastAsia="仿宋_GB2312" w:hAnsi="Times New Roman"/>
          <w:kern w:val="0"/>
          <w:sz w:val="32"/>
          <w:szCs w:val="32"/>
        </w:rPr>
        <w:t>4-</w:t>
      </w:r>
      <w:r>
        <w:rPr>
          <w:rFonts w:ascii="仿宋_GB2312" w:eastAsia="仿宋_GB2312" w:hAnsi="Times New Roman" w:hint="eastAsia"/>
          <w:kern w:val="0"/>
          <w:sz w:val="32"/>
          <w:szCs w:val="32"/>
        </w:rPr>
        <w:t>氯苯氧乙酸计</w:t>
      </w:r>
      <w:r>
        <w:rPr>
          <w:rFonts w:ascii="Times New Roman" w:eastAsia="仿宋_GB2312" w:hAnsi="Times New Roman"/>
          <w:kern w:val="0"/>
          <w:sz w:val="32"/>
          <w:szCs w:val="32"/>
        </w:rPr>
        <w:t>)</w:t>
      </w:r>
      <w:r>
        <w:rPr>
          <w:rFonts w:ascii="仿宋_GB2312" w:eastAsia="仿宋_GB2312" w:hAnsi="Times New Roman" w:hint="eastAsia"/>
          <w:kern w:val="0"/>
          <w:sz w:val="32"/>
          <w:szCs w:val="32"/>
        </w:rPr>
        <w:t>、</w:t>
      </w:r>
      <w:r>
        <w:rPr>
          <w:rFonts w:ascii="Times New Roman" w:eastAsia="仿宋_GB2312" w:hAnsi="Times New Roman"/>
          <w:kern w:val="0"/>
          <w:sz w:val="32"/>
          <w:szCs w:val="32"/>
        </w:rPr>
        <w:t>6-</w:t>
      </w:r>
      <w:r>
        <w:rPr>
          <w:rFonts w:ascii="仿宋_GB2312" w:eastAsia="仿宋_GB2312" w:hAnsi="Times New Roman" w:hint="eastAsia"/>
          <w:kern w:val="0"/>
          <w:sz w:val="32"/>
          <w:szCs w:val="32"/>
        </w:rPr>
        <w:t>苄基腺嘌呤</w:t>
      </w:r>
      <w:r>
        <w:rPr>
          <w:rFonts w:ascii="Times New Roman" w:eastAsia="仿宋_GB2312" w:hAnsi="Times New Roman"/>
          <w:kern w:val="0"/>
          <w:sz w:val="32"/>
          <w:szCs w:val="32"/>
        </w:rPr>
        <w:t>(6-BA)</w:t>
      </w:r>
      <w:r>
        <w:rPr>
          <w:rFonts w:ascii="仿宋_GB2312" w:eastAsia="仿宋_GB2312" w:hAnsi="Times New Roman" w:hint="eastAsia"/>
          <w:kern w:val="0"/>
          <w:sz w:val="32"/>
          <w:szCs w:val="32"/>
        </w:rPr>
        <w:t>、铬</w:t>
      </w:r>
      <w:r>
        <w:rPr>
          <w:rFonts w:ascii="Times New Roman" w:eastAsia="仿宋_GB2312" w:hAnsi="Times New Roman"/>
          <w:kern w:val="0"/>
          <w:sz w:val="32"/>
          <w:szCs w:val="32"/>
        </w:rPr>
        <w:t>(</w:t>
      </w:r>
      <w:r>
        <w:rPr>
          <w:rFonts w:ascii="仿宋_GB2312" w:eastAsia="仿宋_GB2312" w:hAnsi="Times New Roman" w:hint="eastAsia"/>
          <w:kern w:val="0"/>
          <w:sz w:val="32"/>
          <w:szCs w:val="32"/>
        </w:rPr>
        <w:t>以</w:t>
      </w:r>
      <w:r>
        <w:rPr>
          <w:rFonts w:ascii="Times New Roman" w:eastAsia="仿宋_GB2312" w:hAnsi="Times New Roman"/>
          <w:kern w:val="0"/>
          <w:sz w:val="32"/>
          <w:szCs w:val="32"/>
        </w:rPr>
        <w:t>Cr</w:t>
      </w:r>
      <w:r>
        <w:rPr>
          <w:rFonts w:ascii="仿宋_GB2312" w:eastAsia="仿宋_GB2312" w:hAnsi="Times New Roman" w:hint="eastAsia"/>
          <w:kern w:val="0"/>
          <w:sz w:val="32"/>
          <w:szCs w:val="32"/>
        </w:rPr>
        <w:t>计</w:t>
      </w:r>
      <w:r>
        <w:rPr>
          <w:rFonts w:ascii="Times New Roman" w:eastAsia="仿宋_GB2312" w:hAnsi="Times New Roman"/>
          <w:kern w:val="0"/>
          <w:sz w:val="32"/>
          <w:szCs w:val="32"/>
        </w:rPr>
        <w:t>)</w:t>
      </w:r>
      <w:r>
        <w:rPr>
          <w:rFonts w:ascii="仿宋_GB2312" w:eastAsia="仿宋_GB2312" w:hAnsi="Times New Roman" w:hint="eastAsia"/>
          <w:kern w:val="0"/>
          <w:sz w:val="32"/>
          <w:szCs w:val="32"/>
        </w:rPr>
        <w:t>。</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柑、</w:t>
      </w:r>
      <w:proofErr w:type="gramStart"/>
      <w:r>
        <w:rPr>
          <w:rFonts w:ascii="仿宋_GB2312" w:eastAsia="仿宋_GB2312" w:hAnsi="Times New Roman" w:hint="eastAsia"/>
          <w:kern w:val="0"/>
          <w:sz w:val="32"/>
          <w:szCs w:val="32"/>
        </w:rPr>
        <w:t>橘</w:t>
      </w:r>
      <w:proofErr w:type="gramEnd"/>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丙溴磷、</w:t>
      </w:r>
      <w:proofErr w:type="gramStart"/>
      <w:r>
        <w:rPr>
          <w:rFonts w:ascii="仿宋_GB2312" w:eastAsia="仿宋_GB2312" w:hAnsi="Times New Roman" w:hint="eastAsia"/>
          <w:kern w:val="0"/>
          <w:sz w:val="32"/>
          <w:szCs w:val="32"/>
        </w:rPr>
        <w:t>氯氟氰菊酯</w:t>
      </w:r>
      <w:proofErr w:type="gramEnd"/>
      <w:r>
        <w:rPr>
          <w:rFonts w:ascii="仿宋_GB2312" w:eastAsia="仿宋_GB2312" w:hAnsi="Times New Roman" w:hint="eastAsia"/>
          <w:kern w:val="0"/>
          <w:sz w:val="32"/>
          <w:szCs w:val="32"/>
        </w:rPr>
        <w:t>和高效</w:t>
      </w:r>
      <w:proofErr w:type="gramStart"/>
      <w:r>
        <w:rPr>
          <w:rFonts w:ascii="仿宋_GB2312" w:eastAsia="仿宋_GB2312" w:hAnsi="Times New Roman" w:hint="eastAsia"/>
          <w:kern w:val="0"/>
          <w:sz w:val="32"/>
          <w:szCs w:val="32"/>
        </w:rPr>
        <w:t>氯氟氰菊酯</w:t>
      </w:r>
      <w:proofErr w:type="gramEnd"/>
      <w:r>
        <w:rPr>
          <w:rFonts w:ascii="仿宋_GB2312" w:eastAsia="仿宋_GB2312" w:hAnsi="Times New Roman" w:hint="eastAsia"/>
          <w:kern w:val="0"/>
          <w:sz w:val="32"/>
          <w:szCs w:val="32"/>
        </w:rPr>
        <w:t>、氧乐果、</w:t>
      </w:r>
      <w:proofErr w:type="gramStart"/>
      <w:r>
        <w:rPr>
          <w:rFonts w:ascii="仿宋_GB2312" w:eastAsia="仿宋_GB2312" w:hAnsi="Times New Roman" w:hint="eastAsia"/>
          <w:kern w:val="0"/>
          <w:sz w:val="32"/>
          <w:szCs w:val="32"/>
        </w:rPr>
        <w:t>克百威</w:t>
      </w:r>
      <w:proofErr w:type="gramEnd"/>
      <w:r>
        <w:rPr>
          <w:rFonts w:ascii="仿宋_GB2312" w:eastAsia="仿宋_GB2312" w:hAnsi="Times New Roman" w:hint="eastAsia"/>
          <w:kern w:val="0"/>
          <w:sz w:val="32"/>
          <w:szCs w:val="32"/>
        </w:rPr>
        <w:t>。</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油麦菜</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氟虫</w:t>
      </w:r>
      <w:proofErr w:type="gramStart"/>
      <w:r>
        <w:rPr>
          <w:rFonts w:ascii="仿宋_GB2312" w:eastAsia="仿宋_GB2312" w:hAnsi="Times New Roman" w:hint="eastAsia"/>
          <w:kern w:val="0"/>
          <w:sz w:val="32"/>
          <w:szCs w:val="32"/>
        </w:rPr>
        <w:t>腈</w:t>
      </w:r>
      <w:proofErr w:type="gramEnd"/>
      <w:r>
        <w:rPr>
          <w:rFonts w:ascii="仿宋_GB2312" w:eastAsia="仿宋_GB2312" w:hAnsi="Times New Roman" w:hint="eastAsia"/>
          <w:kern w:val="0"/>
          <w:sz w:val="32"/>
          <w:szCs w:val="32"/>
        </w:rPr>
        <w:t>、氧乐果、</w:t>
      </w:r>
      <w:proofErr w:type="gramStart"/>
      <w:r>
        <w:rPr>
          <w:rFonts w:ascii="仿宋_GB2312" w:eastAsia="仿宋_GB2312" w:hAnsi="Times New Roman" w:hint="eastAsia"/>
          <w:kern w:val="0"/>
          <w:sz w:val="32"/>
          <w:szCs w:val="32"/>
        </w:rPr>
        <w:t>克百威</w:t>
      </w:r>
      <w:proofErr w:type="gramEnd"/>
      <w:r>
        <w:rPr>
          <w:rFonts w:ascii="仿宋_GB2312" w:eastAsia="仿宋_GB2312" w:hAnsi="Times New Roman" w:hint="eastAsia"/>
          <w:kern w:val="0"/>
          <w:sz w:val="32"/>
          <w:szCs w:val="32"/>
        </w:rPr>
        <w:t>、甲胺磷、</w:t>
      </w:r>
      <w:r>
        <w:rPr>
          <w:rFonts w:ascii="仿宋_GB2312" w:eastAsia="仿宋_GB2312" w:hAnsi="Times New Roman" w:hint="eastAsia"/>
          <w:kern w:val="0"/>
          <w:sz w:val="32"/>
          <w:szCs w:val="32"/>
        </w:rPr>
        <w:lastRenderedPageBreak/>
        <w:t>氯氰菊酯和高效氯氰菊酯。</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韭菜</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铅</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spellStart"/>
      <w:r>
        <w:rPr>
          <w:rFonts w:ascii="Times New Roman" w:eastAsia="仿宋_GB2312" w:hAnsi="Times New Roman" w:hint="eastAsia"/>
          <w:kern w:val="0"/>
          <w:sz w:val="32"/>
          <w:szCs w:val="32"/>
        </w:rPr>
        <w:t>Pb</w:t>
      </w:r>
      <w:proofErr w:type="spellEnd"/>
      <w:r>
        <w:rPr>
          <w:rFonts w:ascii="仿宋_GB2312" w:eastAsia="仿宋_GB2312" w:hAnsi="Times New Roman" w:hint="eastAsia"/>
          <w:kern w:val="0"/>
          <w:sz w:val="32"/>
          <w:szCs w:val="32"/>
        </w:rPr>
        <w:t>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、镉</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spellStart"/>
      <w:r>
        <w:rPr>
          <w:rFonts w:ascii="Times New Roman" w:eastAsia="仿宋_GB2312" w:hAnsi="Times New Roman" w:hint="eastAsia"/>
          <w:kern w:val="0"/>
          <w:sz w:val="32"/>
          <w:szCs w:val="32"/>
        </w:rPr>
        <w:t>Cd</w:t>
      </w:r>
      <w:proofErr w:type="spellEnd"/>
      <w:r>
        <w:rPr>
          <w:rFonts w:ascii="仿宋_GB2312" w:eastAsia="仿宋_GB2312" w:hAnsi="Times New Roman" w:hint="eastAsia"/>
          <w:kern w:val="0"/>
          <w:sz w:val="32"/>
          <w:szCs w:val="32"/>
        </w:rPr>
        <w:t>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腐霉利</w:t>
      </w:r>
      <w:proofErr w:type="gramEnd"/>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氯氟氰菊酯</w:t>
      </w:r>
      <w:proofErr w:type="gramEnd"/>
      <w:r>
        <w:rPr>
          <w:rFonts w:ascii="仿宋_GB2312" w:eastAsia="仿宋_GB2312" w:hAnsi="Times New Roman" w:hint="eastAsia"/>
          <w:kern w:val="0"/>
          <w:sz w:val="32"/>
          <w:szCs w:val="32"/>
        </w:rPr>
        <w:t>和高效</w:t>
      </w:r>
      <w:proofErr w:type="gramStart"/>
      <w:r>
        <w:rPr>
          <w:rFonts w:ascii="仿宋_GB2312" w:eastAsia="仿宋_GB2312" w:hAnsi="Times New Roman" w:hint="eastAsia"/>
          <w:kern w:val="0"/>
          <w:sz w:val="32"/>
          <w:szCs w:val="32"/>
        </w:rPr>
        <w:t>氯氟氰菊酯</w:t>
      </w:r>
      <w:proofErr w:type="gramEnd"/>
      <w:r>
        <w:rPr>
          <w:rFonts w:ascii="仿宋_GB2312" w:eastAsia="仿宋_GB2312" w:hAnsi="Times New Roman" w:hint="eastAsia"/>
          <w:kern w:val="0"/>
          <w:sz w:val="32"/>
          <w:szCs w:val="32"/>
        </w:rPr>
        <w:t>、氧乐果、毒死</w:t>
      </w:r>
      <w:proofErr w:type="gramStart"/>
      <w:r>
        <w:rPr>
          <w:rFonts w:ascii="仿宋_GB2312" w:eastAsia="仿宋_GB2312" w:hAnsi="Times New Roman" w:hint="eastAsia"/>
          <w:kern w:val="0"/>
          <w:sz w:val="32"/>
          <w:szCs w:val="32"/>
        </w:rPr>
        <w:t>蜱</w:t>
      </w:r>
      <w:proofErr w:type="gramEnd"/>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克百威</w:t>
      </w:r>
      <w:proofErr w:type="gramEnd"/>
      <w:r>
        <w:rPr>
          <w:rFonts w:ascii="仿宋_GB2312" w:eastAsia="仿宋_GB2312" w:hAnsi="Times New Roman" w:hint="eastAsia"/>
          <w:kern w:val="0"/>
          <w:sz w:val="32"/>
          <w:szCs w:val="32"/>
        </w:rPr>
        <w:t>、多菌灵、六六六。</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淡水鱼</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孔雀石绿（孔雀石绿及隐色孔雀石绿之和）、</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星与环丙沙星之和计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、地西</w:t>
      </w:r>
      <w:proofErr w:type="gramStart"/>
      <w:r>
        <w:rPr>
          <w:rFonts w:ascii="仿宋_GB2312" w:eastAsia="仿宋_GB2312" w:hAnsi="Times New Roman" w:hint="eastAsia"/>
          <w:kern w:val="0"/>
          <w:sz w:val="32"/>
          <w:szCs w:val="32"/>
        </w:rPr>
        <w:t>泮</w:t>
      </w:r>
      <w:proofErr w:type="gramEnd"/>
      <w:r>
        <w:rPr>
          <w:rFonts w:ascii="仿宋_GB2312" w:eastAsia="仿宋_GB2312" w:hAnsi="Times New Roman" w:hint="eastAsia"/>
          <w:kern w:val="0"/>
          <w:sz w:val="32"/>
          <w:szCs w:val="32"/>
        </w:rPr>
        <w:t>、呋喃</w:t>
      </w:r>
      <w:proofErr w:type="gramStart"/>
      <w:r>
        <w:rPr>
          <w:rFonts w:ascii="仿宋_GB2312" w:eastAsia="仿宋_GB2312" w:hAnsi="Times New Roman" w:hint="eastAsia"/>
          <w:kern w:val="0"/>
          <w:sz w:val="32"/>
          <w:szCs w:val="32"/>
        </w:rPr>
        <w:t>唑</w:t>
      </w:r>
      <w:proofErr w:type="gramEnd"/>
      <w:r>
        <w:rPr>
          <w:rFonts w:ascii="仿宋_GB2312" w:eastAsia="仿宋_GB2312" w:hAnsi="Times New Roman" w:hint="eastAsia"/>
          <w:kern w:val="0"/>
          <w:sz w:val="32"/>
          <w:szCs w:val="32"/>
        </w:rPr>
        <w:t>酮代谢物、氯霉素、五氯酚酸钠</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以五氯酚计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、呋喃西林代谢物、磺胺类</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总量</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鸡蛋</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氯霉素、氟</w:t>
      </w:r>
      <w:proofErr w:type="gramStart"/>
      <w:r>
        <w:rPr>
          <w:rFonts w:ascii="仿宋_GB2312" w:eastAsia="仿宋_GB2312" w:hAnsi="Times New Roman" w:hint="eastAsia"/>
          <w:kern w:val="0"/>
          <w:sz w:val="32"/>
          <w:szCs w:val="32"/>
        </w:rPr>
        <w:t>苯尼考、恩诺沙</w:t>
      </w:r>
      <w:proofErr w:type="gramEnd"/>
      <w:r>
        <w:rPr>
          <w:rFonts w:ascii="仿宋_GB2312" w:eastAsia="仿宋_GB2312" w:hAnsi="Times New Roman" w:hint="eastAsia"/>
          <w:kern w:val="0"/>
          <w:sz w:val="32"/>
          <w:szCs w:val="32"/>
        </w:rPr>
        <w:t>星</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星与环丙沙星之和计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、甲硝唑、金刚乙胺、呋喃</w:t>
      </w:r>
      <w:proofErr w:type="gramStart"/>
      <w:r>
        <w:rPr>
          <w:rFonts w:ascii="仿宋_GB2312" w:eastAsia="仿宋_GB2312" w:hAnsi="Times New Roman" w:hint="eastAsia"/>
          <w:kern w:val="0"/>
          <w:sz w:val="32"/>
          <w:szCs w:val="32"/>
        </w:rPr>
        <w:t>唑</w:t>
      </w:r>
      <w:proofErr w:type="gramEnd"/>
      <w:r>
        <w:rPr>
          <w:rFonts w:ascii="仿宋_GB2312" w:eastAsia="仿宋_GB2312" w:hAnsi="Times New Roman" w:hint="eastAsia"/>
          <w:kern w:val="0"/>
          <w:sz w:val="32"/>
          <w:szCs w:val="32"/>
        </w:rPr>
        <w:t>酮代谢物、磺胺类</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总量</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鸡肉</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甲氧</w:t>
      </w:r>
      <w:proofErr w:type="gramStart"/>
      <w:r>
        <w:rPr>
          <w:rFonts w:ascii="仿宋_GB2312" w:eastAsia="仿宋_GB2312" w:hAnsi="Times New Roman" w:hint="eastAsia"/>
          <w:kern w:val="0"/>
          <w:sz w:val="32"/>
          <w:szCs w:val="32"/>
        </w:rPr>
        <w:t>苄啶</w:t>
      </w:r>
      <w:proofErr w:type="gramEnd"/>
      <w:r>
        <w:rPr>
          <w:rFonts w:ascii="仿宋_GB2312" w:eastAsia="仿宋_GB2312" w:hAnsi="Times New Roman" w:hint="eastAsia"/>
          <w:kern w:val="0"/>
          <w:sz w:val="32"/>
          <w:szCs w:val="32"/>
        </w:rPr>
        <w:t>、磺胺类</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总量</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、氯霉素、氟</w:t>
      </w:r>
      <w:proofErr w:type="gramStart"/>
      <w:r>
        <w:rPr>
          <w:rFonts w:ascii="仿宋_GB2312" w:eastAsia="仿宋_GB2312" w:hAnsi="Times New Roman" w:hint="eastAsia"/>
          <w:kern w:val="0"/>
          <w:sz w:val="32"/>
          <w:szCs w:val="32"/>
        </w:rPr>
        <w:t>苯尼考</w:t>
      </w:r>
      <w:proofErr w:type="gramEnd"/>
      <w:r>
        <w:rPr>
          <w:rFonts w:ascii="仿宋_GB2312" w:eastAsia="仿宋_GB2312" w:hAnsi="Times New Roman" w:hint="eastAsia"/>
          <w:kern w:val="0"/>
          <w:sz w:val="32"/>
          <w:szCs w:val="32"/>
        </w:rPr>
        <w:t>、五氯酚酸钠</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以五氯酚计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、多西环素、</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星与环丙沙星之和计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proofErr w:type="gramStart"/>
      <w:r>
        <w:rPr>
          <w:rFonts w:ascii="仿宋_GB2312" w:eastAsia="仿宋_GB2312" w:hAnsi="Times New Roman" w:hint="eastAsia"/>
          <w:kern w:val="0"/>
          <w:sz w:val="32"/>
          <w:szCs w:val="32"/>
        </w:rPr>
        <w:t>梨</w:t>
      </w:r>
      <w:proofErr w:type="gramEnd"/>
      <w:r>
        <w:rPr>
          <w:rFonts w:ascii="仿宋_GB2312" w:eastAsia="仿宋_GB2312" w:hAnsi="Times New Roman"/>
          <w:kern w:val="0"/>
          <w:sz w:val="32"/>
          <w:szCs w:val="32"/>
        </w:rPr>
        <w:t>检验项目包括</w:t>
      </w:r>
      <w:proofErr w:type="gramStart"/>
      <w:r>
        <w:rPr>
          <w:rFonts w:ascii="仿宋_GB2312" w:eastAsia="仿宋_GB2312" w:hAnsi="Times New Roman" w:hint="eastAsia"/>
          <w:kern w:val="0"/>
          <w:sz w:val="32"/>
          <w:szCs w:val="32"/>
        </w:rPr>
        <w:t>吡</w:t>
      </w:r>
      <w:proofErr w:type="gramEnd"/>
      <w:r>
        <w:rPr>
          <w:rFonts w:ascii="仿宋_GB2312" w:eastAsia="仿宋_GB2312" w:hAnsi="Times New Roman" w:hint="eastAsia"/>
          <w:kern w:val="0"/>
          <w:sz w:val="32"/>
          <w:szCs w:val="32"/>
        </w:rPr>
        <w:t>虫</w:t>
      </w:r>
      <w:proofErr w:type="gramStart"/>
      <w:r>
        <w:rPr>
          <w:rFonts w:ascii="仿宋_GB2312" w:eastAsia="仿宋_GB2312" w:hAnsi="Times New Roman" w:hint="eastAsia"/>
          <w:kern w:val="0"/>
          <w:sz w:val="32"/>
          <w:szCs w:val="32"/>
        </w:rPr>
        <w:t>啉</w:t>
      </w:r>
      <w:proofErr w:type="gramEnd"/>
      <w:r>
        <w:rPr>
          <w:rFonts w:ascii="仿宋_GB2312" w:eastAsia="仿宋_GB2312" w:hAnsi="Times New Roman" w:hint="eastAsia"/>
          <w:kern w:val="0"/>
          <w:sz w:val="32"/>
          <w:szCs w:val="32"/>
        </w:rPr>
        <w:t>、敌敌畏、毒死</w:t>
      </w:r>
      <w:proofErr w:type="gramStart"/>
      <w:r>
        <w:rPr>
          <w:rFonts w:ascii="仿宋_GB2312" w:eastAsia="仿宋_GB2312" w:hAnsi="Times New Roman" w:hint="eastAsia"/>
          <w:kern w:val="0"/>
          <w:sz w:val="32"/>
          <w:szCs w:val="32"/>
        </w:rPr>
        <w:t>蜱</w:t>
      </w:r>
      <w:proofErr w:type="gramEnd"/>
      <w:r>
        <w:rPr>
          <w:rFonts w:ascii="仿宋_GB2312" w:eastAsia="仿宋_GB2312" w:hAnsi="Times New Roman" w:hint="eastAsia"/>
          <w:kern w:val="0"/>
          <w:sz w:val="32"/>
          <w:szCs w:val="32"/>
        </w:rPr>
        <w:t>、多菌灵、</w:t>
      </w:r>
      <w:proofErr w:type="gramStart"/>
      <w:r>
        <w:rPr>
          <w:rFonts w:ascii="仿宋_GB2312" w:eastAsia="仿宋_GB2312" w:hAnsi="Times New Roman" w:hint="eastAsia"/>
          <w:kern w:val="0"/>
          <w:sz w:val="32"/>
          <w:szCs w:val="32"/>
        </w:rPr>
        <w:t>克百威</w:t>
      </w:r>
      <w:proofErr w:type="gramEnd"/>
      <w:r>
        <w:rPr>
          <w:rFonts w:ascii="仿宋_GB2312" w:eastAsia="仿宋_GB2312" w:hAnsi="Times New Roman" w:hint="eastAsia"/>
          <w:kern w:val="0"/>
          <w:sz w:val="32"/>
          <w:szCs w:val="32"/>
        </w:rPr>
        <w:t>。</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芒果</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苯</w:t>
      </w:r>
      <w:proofErr w:type="gramStart"/>
      <w:r>
        <w:rPr>
          <w:rFonts w:ascii="仿宋_GB2312" w:eastAsia="仿宋_GB2312" w:hAnsi="Times New Roman" w:hint="eastAsia"/>
          <w:kern w:val="0"/>
          <w:sz w:val="32"/>
          <w:szCs w:val="32"/>
        </w:rPr>
        <w:t>醚甲环唑</w:t>
      </w:r>
      <w:proofErr w:type="gramEnd"/>
      <w:r>
        <w:rPr>
          <w:rFonts w:ascii="仿宋_GB2312" w:eastAsia="仿宋_GB2312" w:hAnsi="Times New Roman" w:hint="eastAsia"/>
          <w:kern w:val="0"/>
          <w:sz w:val="32"/>
          <w:szCs w:val="32"/>
        </w:rPr>
        <w:t>、多菌灵、</w:t>
      </w:r>
      <w:proofErr w:type="gramStart"/>
      <w:r>
        <w:rPr>
          <w:rFonts w:ascii="仿宋_GB2312" w:eastAsia="仿宋_GB2312" w:hAnsi="Times New Roman" w:hint="eastAsia"/>
          <w:kern w:val="0"/>
          <w:sz w:val="32"/>
          <w:szCs w:val="32"/>
        </w:rPr>
        <w:t>嘧</w:t>
      </w:r>
      <w:proofErr w:type="gramEnd"/>
      <w:r>
        <w:rPr>
          <w:rFonts w:ascii="仿宋_GB2312" w:eastAsia="仿宋_GB2312" w:hAnsi="Times New Roman" w:hint="eastAsia"/>
          <w:kern w:val="0"/>
          <w:sz w:val="32"/>
          <w:szCs w:val="32"/>
        </w:rPr>
        <w:t>菌酯、戊</w:t>
      </w:r>
      <w:proofErr w:type="gramStart"/>
      <w:r>
        <w:rPr>
          <w:rFonts w:ascii="仿宋_GB2312" w:eastAsia="仿宋_GB2312" w:hAnsi="Times New Roman" w:hint="eastAsia"/>
          <w:kern w:val="0"/>
          <w:sz w:val="32"/>
          <w:szCs w:val="32"/>
        </w:rPr>
        <w:t>唑</w:t>
      </w:r>
      <w:proofErr w:type="gramEnd"/>
      <w:r>
        <w:rPr>
          <w:rFonts w:ascii="仿宋_GB2312" w:eastAsia="仿宋_GB2312" w:hAnsi="Times New Roman" w:hint="eastAsia"/>
          <w:kern w:val="0"/>
          <w:sz w:val="32"/>
          <w:szCs w:val="32"/>
        </w:rPr>
        <w:t>醇、氧乐果。</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猕猴桃</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氯</w:t>
      </w:r>
      <w:proofErr w:type="gramStart"/>
      <w:r>
        <w:rPr>
          <w:rFonts w:ascii="仿宋_GB2312" w:eastAsia="仿宋_GB2312" w:hAnsi="Times New Roman" w:hint="eastAsia"/>
          <w:kern w:val="0"/>
          <w:sz w:val="32"/>
          <w:szCs w:val="32"/>
        </w:rPr>
        <w:t>吡脲</w:t>
      </w:r>
      <w:proofErr w:type="gramEnd"/>
      <w:r>
        <w:rPr>
          <w:rFonts w:ascii="仿宋_GB2312" w:eastAsia="仿宋_GB2312" w:hAnsi="Times New Roman" w:hint="eastAsia"/>
          <w:kern w:val="0"/>
          <w:sz w:val="32"/>
          <w:szCs w:val="32"/>
        </w:rPr>
        <w:t>、多菌灵、敌敌畏、氧乐果。</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苹果</w:t>
      </w:r>
      <w:r>
        <w:rPr>
          <w:rFonts w:ascii="仿宋_GB2312" w:eastAsia="仿宋_GB2312" w:hAnsi="Times New Roman"/>
          <w:kern w:val="0"/>
          <w:sz w:val="32"/>
          <w:szCs w:val="32"/>
        </w:rPr>
        <w:t>检验项目包括</w:t>
      </w:r>
      <w:proofErr w:type="gramStart"/>
      <w:r>
        <w:rPr>
          <w:rFonts w:ascii="仿宋_GB2312" w:eastAsia="仿宋_GB2312" w:hAnsi="Times New Roman" w:hint="eastAsia"/>
          <w:kern w:val="0"/>
          <w:sz w:val="32"/>
          <w:szCs w:val="32"/>
        </w:rPr>
        <w:t>啶</w:t>
      </w:r>
      <w:proofErr w:type="gramEnd"/>
      <w:r>
        <w:rPr>
          <w:rFonts w:ascii="仿宋_GB2312" w:eastAsia="仿宋_GB2312" w:hAnsi="Times New Roman" w:hint="eastAsia"/>
          <w:kern w:val="0"/>
          <w:sz w:val="32"/>
          <w:szCs w:val="32"/>
        </w:rPr>
        <w:t>虫</w:t>
      </w:r>
      <w:proofErr w:type="gramStart"/>
      <w:r>
        <w:rPr>
          <w:rFonts w:ascii="仿宋_GB2312" w:eastAsia="仿宋_GB2312" w:hAnsi="Times New Roman" w:hint="eastAsia"/>
          <w:kern w:val="0"/>
          <w:sz w:val="32"/>
          <w:szCs w:val="32"/>
        </w:rPr>
        <w:t>脒</w:t>
      </w:r>
      <w:proofErr w:type="gramEnd"/>
      <w:r>
        <w:rPr>
          <w:rFonts w:ascii="仿宋_GB2312" w:eastAsia="仿宋_GB2312" w:hAnsi="Times New Roman" w:hint="eastAsia"/>
          <w:kern w:val="0"/>
          <w:sz w:val="32"/>
          <w:szCs w:val="32"/>
        </w:rPr>
        <w:t>、毒死</w:t>
      </w:r>
      <w:proofErr w:type="gramStart"/>
      <w:r>
        <w:rPr>
          <w:rFonts w:ascii="仿宋_GB2312" w:eastAsia="仿宋_GB2312" w:hAnsi="Times New Roman" w:hint="eastAsia"/>
          <w:kern w:val="0"/>
          <w:sz w:val="32"/>
          <w:szCs w:val="32"/>
        </w:rPr>
        <w:t>蜱</w:t>
      </w:r>
      <w:proofErr w:type="gramEnd"/>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克百威</w:t>
      </w:r>
      <w:proofErr w:type="gramEnd"/>
      <w:r>
        <w:rPr>
          <w:rFonts w:ascii="仿宋_GB2312" w:eastAsia="仿宋_GB2312" w:hAnsi="Times New Roman" w:hint="eastAsia"/>
          <w:kern w:val="0"/>
          <w:sz w:val="32"/>
          <w:szCs w:val="32"/>
        </w:rPr>
        <w:t>、甲拌磷、敌敌畏。</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普通白菜</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毒死</w:t>
      </w:r>
      <w:proofErr w:type="gramStart"/>
      <w:r>
        <w:rPr>
          <w:rFonts w:ascii="仿宋_GB2312" w:eastAsia="仿宋_GB2312" w:hAnsi="Times New Roman" w:hint="eastAsia"/>
          <w:kern w:val="0"/>
          <w:sz w:val="32"/>
          <w:szCs w:val="32"/>
        </w:rPr>
        <w:t>蜱</w:t>
      </w:r>
      <w:proofErr w:type="gramEnd"/>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啶</w:t>
      </w:r>
      <w:proofErr w:type="gramEnd"/>
      <w:r>
        <w:rPr>
          <w:rFonts w:ascii="仿宋_GB2312" w:eastAsia="仿宋_GB2312" w:hAnsi="Times New Roman" w:hint="eastAsia"/>
          <w:kern w:val="0"/>
          <w:sz w:val="32"/>
          <w:szCs w:val="32"/>
        </w:rPr>
        <w:t>虫</w:t>
      </w:r>
      <w:proofErr w:type="gramStart"/>
      <w:r>
        <w:rPr>
          <w:rFonts w:ascii="仿宋_GB2312" w:eastAsia="仿宋_GB2312" w:hAnsi="Times New Roman" w:hint="eastAsia"/>
          <w:kern w:val="0"/>
          <w:sz w:val="32"/>
          <w:szCs w:val="32"/>
        </w:rPr>
        <w:t>脒</w:t>
      </w:r>
      <w:proofErr w:type="gramEnd"/>
      <w:r>
        <w:rPr>
          <w:rFonts w:ascii="仿宋_GB2312" w:eastAsia="仿宋_GB2312" w:hAnsi="Times New Roman" w:hint="eastAsia"/>
          <w:kern w:val="0"/>
          <w:sz w:val="32"/>
          <w:szCs w:val="32"/>
        </w:rPr>
        <w:t>、氟虫</w:t>
      </w:r>
      <w:proofErr w:type="gramStart"/>
      <w:r>
        <w:rPr>
          <w:rFonts w:ascii="仿宋_GB2312" w:eastAsia="仿宋_GB2312" w:hAnsi="Times New Roman" w:hint="eastAsia"/>
          <w:kern w:val="0"/>
          <w:sz w:val="32"/>
          <w:szCs w:val="32"/>
        </w:rPr>
        <w:t>腈</w:t>
      </w:r>
      <w:proofErr w:type="gramEnd"/>
      <w:r>
        <w:rPr>
          <w:rFonts w:ascii="仿宋_GB2312" w:eastAsia="仿宋_GB2312" w:hAnsi="Times New Roman" w:hint="eastAsia"/>
          <w:kern w:val="0"/>
          <w:sz w:val="32"/>
          <w:szCs w:val="32"/>
        </w:rPr>
        <w:t>、阿维菌素、</w:t>
      </w:r>
      <w:proofErr w:type="gramStart"/>
      <w:r>
        <w:rPr>
          <w:rFonts w:ascii="仿宋_GB2312" w:eastAsia="仿宋_GB2312" w:hAnsi="Times New Roman" w:hint="eastAsia"/>
          <w:kern w:val="0"/>
          <w:sz w:val="32"/>
          <w:szCs w:val="32"/>
        </w:rPr>
        <w:t>克百威</w:t>
      </w:r>
      <w:proofErr w:type="gramEnd"/>
      <w:r>
        <w:rPr>
          <w:rFonts w:ascii="仿宋_GB2312" w:eastAsia="仿宋_GB2312" w:hAnsi="Times New Roman" w:hint="eastAsia"/>
          <w:kern w:val="0"/>
          <w:sz w:val="32"/>
          <w:szCs w:val="32"/>
        </w:rPr>
        <w:t>、氯氰菊酯和高效氯氰菊酯、氧乐果、灭多威。</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lastRenderedPageBreak/>
        <w:t>其他禽蛋</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磺胺类</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总量</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、氟虫</w:t>
      </w:r>
      <w:proofErr w:type="gramStart"/>
      <w:r>
        <w:rPr>
          <w:rFonts w:ascii="仿宋_GB2312" w:eastAsia="仿宋_GB2312" w:hAnsi="Times New Roman" w:hint="eastAsia"/>
          <w:kern w:val="0"/>
          <w:sz w:val="32"/>
          <w:szCs w:val="32"/>
        </w:rPr>
        <w:t>腈</w:t>
      </w:r>
      <w:proofErr w:type="gramEnd"/>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以氟虫</w:t>
      </w:r>
      <w:proofErr w:type="gramStart"/>
      <w:r>
        <w:rPr>
          <w:rFonts w:ascii="仿宋_GB2312" w:eastAsia="仿宋_GB2312" w:hAnsi="Times New Roman" w:hint="eastAsia"/>
          <w:kern w:val="0"/>
          <w:sz w:val="32"/>
          <w:szCs w:val="32"/>
        </w:rPr>
        <w:t>腈</w:t>
      </w:r>
      <w:proofErr w:type="gramEnd"/>
      <w:r>
        <w:rPr>
          <w:rFonts w:ascii="仿宋_GB2312" w:eastAsia="仿宋_GB2312" w:hAnsi="Times New Roman" w:hint="eastAsia"/>
          <w:kern w:val="0"/>
          <w:sz w:val="32"/>
          <w:szCs w:val="32"/>
        </w:rPr>
        <w:t>、氟甲</w:t>
      </w:r>
      <w:proofErr w:type="gramStart"/>
      <w:r>
        <w:rPr>
          <w:rFonts w:ascii="仿宋_GB2312" w:eastAsia="仿宋_GB2312" w:hAnsi="Times New Roman" w:hint="eastAsia"/>
          <w:kern w:val="0"/>
          <w:sz w:val="32"/>
          <w:szCs w:val="32"/>
        </w:rPr>
        <w:t>腈</w:t>
      </w:r>
      <w:proofErr w:type="gramEnd"/>
      <w:r>
        <w:rPr>
          <w:rFonts w:ascii="仿宋_GB2312" w:eastAsia="仿宋_GB2312" w:hAnsi="Times New Roman" w:hint="eastAsia"/>
          <w:kern w:val="0"/>
          <w:sz w:val="32"/>
          <w:szCs w:val="32"/>
        </w:rPr>
        <w:t>、氟虫</w:t>
      </w:r>
      <w:proofErr w:type="gramStart"/>
      <w:r>
        <w:rPr>
          <w:rFonts w:ascii="仿宋_GB2312" w:eastAsia="仿宋_GB2312" w:hAnsi="Times New Roman" w:hint="eastAsia"/>
          <w:kern w:val="0"/>
          <w:sz w:val="32"/>
          <w:szCs w:val="32"/>
        </w:rPr>
        <w:t>腈砜</w:t>
      </w:r>
      <w:proofErr w:type="gramEnd"/>
      <w:r>
        <w:rPr>
          <w:rFonts w:ascii="仿宋_GB2312" w:eastAsia="仿宋_GB2312" w:hAnsi="Times New Roman" w:hint="eastAsia"/>
          <w:kern w:val="0"/>
          <w:sz w:val="32"/>
          <w:szCs w:val="32"/>
        </w:rPr>
        <w:t>、氟虫</w:t>
      </w:r>
      <w:proofErr w:type="gramStart"/>
      <w:r>
        <w:rPr>
          <w:rFonts w:ascii="仿宋_GB2312" w:eastAsia="仿宋_GB2312" w:hAnsi="Times New Roman" w:hint="eastAsia"/>
          <w:kern w:val="0"/>
          <w:sz w:val="32"/>
          <w:szCs w:val="32"/>
        </w:rPr>
        <w:t>腈</w:t>
      </w:r>
      <w:proofErr w:type="gramEnd"/>
      <w:r>
        <w:rPr>
          <w:rFonts w:ascii="仿宋_GB2312" w:eastAsia="仿宋_GB2312" w:hAnsi="Times New Roman" w:hint="eastAsia"/>
          <w:kern w:val="0"/>
          <w:sz w:val="32"/>
          <w:szCs w:val="32"/>
        </w:rPr>
        <w:t>亚砜之和计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、氯霉素、氟</w:t>
      </w:r>
      <w:proofErr w:type="gramStart"/>
      <w:r>
        <w:rPr>
          <w:rFonts w:ascii="仿宋_GB2312" w:eastAsia="仿宋_GB2312" w:hAnsi="Times New Roman" w:hint="eastAsia"/>
          <w:kern w:val="0"/>
          <w:sz w:val="32"/>
          <w:szCs w:val="32"/>
        </w:rPr>
        <w:t>苯尼考</w:t>
      </w:r>
      <w:proofErr w:type="gramEnd"/>
      <w:r>
        <w:rPr>
          <w:rFonts w:ascii="仿宋_GB2312" w:eastAsia="仿宋_GB2312" w:hAnsi="Times New Roman" w:hint="eastAsia"/>
          <w:kern w:val="0"/>
          <w:sz w:val="32"/>
          <w:szCs w:val="32"/>
        </w:rPr>
        <w:t>、呋喃</w:t>
      </w:r>
      <w:proofErr w:type="gramStart"/>
      <w:r>
        <w:rPr>
          <w:rFonts w:ascii="仿宋_GB2312" w:eastAsia="仿宋_GB2312" w:hAnsi="Times New Roman" w:hint="eastAsia"/>
          <w:kern w:val="0"/>
          <w:sz w:val="32"/>
          <w:szCs w:val="32"/>
        </w:rPr>
        <w:t>唑</w:t>
      </w:r>
      <w:proofErr w:type="gramEnd"/>
      <w:r>
        <w:rPr>
          <w:rFonts w:ascii="仿宋_GB2312" w:eastAsia="仿宋_GB2312" w:hAnsi="Times New Roman" w:hint="eastAsia"/>
          <w:kern w:val="0"/>
          <w:sz w:val="32"/>
          <w:szCs w:val="32"/>
        </w:rPr>
        <w:t>酮代谢物。</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其他水产品</w:t>
      </w:r>
      <w:r>
        <w:rPr>
          <w:rFonts w:ascii="仿宋_GB2312" w:eastAsia="仿宋_GB2312" w:hAnsi="Times New Roman"/>
          <w:kern w:val="0"/>
          <w:sz w:val="32"/>
          <w:szCs w:val="32"/>
        </w:rPr>
        <w:t>检验项目包括</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星与环丙沙星之和计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、孔雀石绿（孔雀石绿及隐色孔雀石绿之和）、氯霉素、呋喃西林代谢物、呋喃</w:t>
      </w:r>
      <w:proofErr w:type="gramStart"/>
      <w:r>
        <w:rPr>
          <w:rFonts w:ascii="仿宋_GB2312" w:eastAsia="仿宋_GB2312" w:hAnsi="Times New Roman" w:hint="eastAsia"/>
          <w:kern w:val="0"/>
          <w:sz w:val="32"/>
          <w:szCs w:val="32"/>
        </w:rPr>
        <w:t>唑</w:t>
      </w:r>
      <w:proofErr w:type="gramEnd"/>
      <w:r>
        <w:rPr>
          <w:rFonts w:ascii="仿宋_GB2312" w:eastAsia="仿宋_GB2312" w:hAnsi="Times New Roman" w:hint="eastAsia"/>
          <w:kern w:val="0"/>
          <w:sz w:val="32"/>
          <w:szCs w:val="32"/>
        </w:rPr>
        <w:t>酮代谢物。</w:t>
      </w:r>
    </w:p>
    <w:p w:rsidR="00F8731D" w:rsidRDefault="00F8731D" w:rsidP="00F8731D">
      <w:pPr>
        <w:adjustRightInd w:val="0"/>
        <w:spacing w:line="600" w:lineRule="exact"/>
        <w:ind w:firstLineChars="200" w:firstLine="640"/>
        <w:outlineLvl w:val="1"/>
        <w:rPr>
          <w:rFonts w:ascii="Times New Roman" w:eastAsia="仿宋_GB2312" w:hAnsi="Times New Roman"/>
          <w:kern w:val="0"/>
          <w:sz w:val="32"/>
          <w:szCs w:val="32"/>
        </w:rPr>
      </w:pPr>
      <w:r>
        <w:rPr>
          <w:rFonts w:ascii="仿宋_GB2312" w:eastAsia="仿宋_GB2312" w:hAnsi="Times New Roman" w:hint="eastAsia"/>
          <w:kern w:val="0"/>
          <w:sz w:val="32"/>
          <w:szCs w:val="32"/>
        </w:rPr>
        <w:t>香蕉</w:t>
      </w:r>
      <w:r>
        <w:rPr>
          <w:rFonts w:ascii="仿宋_GB2312" w:eastAsia="仿宋_GB2312" w:hAnsi="Times New Roman"/>
          <w:kern w:val="0"/>
          <w:sz w:val="32"/>
          <w:szCs w:val="32"/>
        </w:rPr>
        <w:t>检验项目包括</w:t>
      </w:r>
      <w:proofErr w:type="gramStart"/>
      <w:r>
        <w:rPr>
          <w:rFonts w:ascii="仿宋_GB2312" w:eastAsia="仿宋_GB2312" w:hAnsi="Times New Roman" w:hint="eastAsia"/>
          <w:kern w:val="0"/>
          <w:sz w:val="32"/>
          <w:szCs w:val="32"/>
        </w:rPr>
        <w:t>吡</w:t>
      </w:r>
      <w:proofErr w:type="gramEnd"/>
      <w:r>
        <w:rPr>
          <w:rFonts w:ascii="仿宋_GB2312" w:eastAsia="仿宋_GB2312" w:hAnsi="Times New Roman" w:hint="eastAsia"/>
          <w:kern w:val="0"/>
          <w:sz w:val="32"/>
          <w:szCs w:val="32"/>
        </w:rPr>
        <w:t>虫</w:t>
      </w:r>
      <w:proofErr w:type="gramStart"/>
      <w:r>
        <w:rPr>
          <w:rFonts w:ascii="仿宋_GB2312" w:eastAsia="仿宋_GB2312" w:hAnsi="Times New Roman" w:hint="eastAsia"/>
          <w:kern w:val="0"/>
          <w:sz w:val="32"/>
          <w:szCs w:val="32"/>
        </w:rPr>
        <w:t>啉</w:t>
      </w:r>
      <w:proofErr w:type="gramEnd"/>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腈</w:t>
      </w:r>
      <w:proofErr w:type="gramEnd"/>
      <w:r>
        <w:rPr>
          <w:rFonts w:ascii="仿宋_GB2312" w:eastAsia="仿宋_GB2312" w:hAnsi="Times New Roman" w:hint="eastAsia"/>
          <w:kern w:val="0"/>
          <w:sz w:val="32"/>
          <w:szCs w:val="32"/>
        </w:rPr>
        <w:t>苯</w:t>
      </w:r>
      <w:proofErr w:type="gramStart"/>
      <w:r>
        <w:rPr>
          <w:rFonts w:ascii="仿宋_GB2312" w:eastAsia="仿宋_GB2312" w:hAnsi="Times New Roman" w:hint="eastAsia"/>
          <w:kern w:val="0"/>
          <w:sz w:val="32"/>
          <w:szCs w:val="32"/>
        </w:rPr>
        <w:t>唑</w:t>
      </w:r>
      <w:proofErr w:type="gramEnd"/>
      <w:r>
        <w:rPr>
          <w:rFonts w:ascii="仿宋_GB2312" w:eastAsia="仿宋_GB2312" w:hAnsi="Times New Roman" w:hint="eastAsia"/>
          <w:kern w:val="0"/>
          <w:sz w:val="32"/>
          <w:szCs w:val="32"/>
        </w:rPr>
        <w:t>、吡唑</w:t>
      </w:r>
      <w:proofErr w:type="gramStart"/>
      <w:r>
        <w:rPr>
          <w:rFonts w:ascii="仿宋_GB2312" w:eastAsia="仿宋_GB2312" w:hAnsi="Times New Roman" w:hint="eastAsia"/>
          <w:kern w:val="0"/>
          <w:sz w:val="32"/>
          <w:szCs w:val="32"/>
        </w:rPr>
        <w:t>醚菌酯</w:t>
      </w:r>
      <w:proofErr w:type="gramEnd"/>
      <w:r>
        <w:rPr>
          <w:rFonts w:ascii="仿宋_GB2312" w:eastAsia="仿宋_GB2312" w:hAnsi="Times New Roman" w:hint="eastAsia"/>
          <w:kern w:val="0"/>
          <w:sz w:val="32"/>
          <w:szCs w:val="32"/>
        </w:rPr>
        <w:t>、苯</w:t>
      </w:r>
      <w:proofErr w:type="gramStart"/>
      <w:r>
        <w:rPr>
          <w:rFonts w:ascii="仿宋_GB2312" w:eastAsia="仿宋_GB2312" w:hAnsi="Times New Roman" w:hint="eastAsia"/>
          <w:kern w:val="0"/>
          <w:sz w:val="32"/>
          <w:szCs w:val="32"/>
        </w:rPr>
        <w:t>醚甲环唑</w:t>
      </w:r>
      <w:proofErr w:type="gramEnd"/>
      <w:r>
        <w:rPr>
          <w:rFonts w:ascii="仿宋_GB2312" w:eastAsia="仿宋_GB2312" w:hAnsi="Times New Roman" w:hint="eastAsia"/>
          <w:kern w:val="0"/>
          <w:sz w:val="32"/>
          <w:szCs w:val="32"/>
        </w:rPr>
        <w:t>、氟虫</w:t>
      </w:r>
      <w:proofErr w:type="gramStart"/>
      <w:r>
        <w:rPr>
          <w:rFonts w:ascii="仿宋_GB2312" w:eastAsia="仿宋_GB2312" w:hAnsi="Times New Roman" w:hint="eastAsia"/>
          <w:kern w:val="0"/>
          <w:sz w:val="32"/>
          <w:szCs w:val="32"/>
        </w:rPr>
        <w:t>腈</w:t>
      </w:r>
      <w:proofErr w:type="gramEnd"/>
      <w:r>
        <w:rPr>
          <w:rFonts w:ascii="仿宋_GB2312" w:eastAsia="仿宋_GB2312" w:hAnsi="Times New Roman" w:hint="eastAsia"/>
          <w:kern w:val="0"/>
          <w:sz w:val="32"/>
          <w:szCs w:val="32"/>
        </w:rPr>
        <w:t>。</w:t>
      </w:r>
    </w:p>
    <w:p w:rsidR="00F8731D" w:rsidRDefault="00F8731D" w:rsidP="00F8731D">
      <w:pPr>
        <w:rPr>
          <w:rFonts w:ascii="Times New Roman" w:eastAsia="仿宋_GB2312" w:hAnsi="Times New Roman"/>
          <w:kern w:val="0"/>
          <w:sz w:val="32"/>
          <w:szCs w:val="32"/>
        </w:rPr>
      </w:pPr>
      <w:r>
        <w:rPr>
          <w:rFonts w:ascii="仿宋_GB2312" w:eastAsia="仿宋_GB2312" w:hAnsi="Times New Roman" w:hint="eastAsia"/>
          <w:kern w:val="0"/>
          <w:sz w:val="32"/>
          <w:szCs w:val="32"/>
        </w:rPr>
        <w:t>猪肉</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磺胺类</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总量</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gramStart"/>
      <w:r>
        <w:rPr>
          <w:rFonts w:ascii="仿宋_GB2312" w:eastAsia="仿宋_GB2312" w:hAnsi="Times New Roman" w:hint="eastAsia"/>
          <w:kern w:val="0"/>
          <w:sz w:val="32"/>
          <w:szCs w:val="32"/>
        </w:rPr>
        <w:t>恩诺沙</w:t>
      </w:r>
      <w:proofErr w:type="gramEnd"/>
      <w:r>
        <w:rPr>
          <w:rFonts w:ascii="仿宋_GB2312" w:eastAsia="仿宋_GB2312" w:hAnsi="Times New Roman" w:hint="eastAsia"/>
          <w:kern w:val="0"/>
          <w:sz w:val="32"/>
          <w:szCs w:val="32"/>
        </w:rPr>
        <w:t>星与环丙沙星之和计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、氯霉素、克伦特罗、莱克多巴胺、沙丁胺醇、金刚烷胺、甲氧</w:t>
      </w:r>
      <w:proofErr w:type="gramStart"/>
      <w:r>
        <w:rPr>
          <w:rFonts w:ascii="仿宋_GB2312" w:eastAsia="仿宋_GB2312" w:hAnsi="Times New Roman" w:hint="eastAsia"/>
          <w:kern w:val="0"/>
          <w:sz w:val="32"/>
          <w:szCs w:val="32"/>
        </w:rPr>
        <w:t>苄啶</w:t>
      </w:r>
      <w:proofErr w:type="gramEnd"/>
      <w:r>
        <w:rPr>
          <w:rFonts w:ascii="仿宋_GB2312" w:eastAsia="仿宋_GB2312" w:hAnsi="Times New Roman" w:hint="eastAsia"/>
          <w:kern w:val="0"/>
          <w:sz w:val="32"/>
          <w:szCs w:val="32"/>
        </w:rPr>
        <w:t>。</w:t>
      </w:r>
    </w:p>
    <w:p w:rsidR="00F8731D" w:rsidRDefault="00F8731D" w:rsidP="00F8731D">
      <w:pPr>
        <w:adjustRightInd w:val="0"/>
        <w:spacing w:line="600" w:lineRule="exact"/>
        <w:ind w:firstLineChars="200" w:firstLine="640"/>
        <w:outlineLvl w:val="1"/>
        <w:rPr>
          <w:rFonts w:ascii="Times New Roman" w:eastAsia="仿宋_GB2312" w:hAnsi="Times New Roman" w:hint="eastAsia"/>
          <w:kern w:val="0"/>
          <w:sz w:val="32"/>
          <w:szCs w:val="32"/>
        </w:rPr>
      </w:pPr>
      <w:r>
        <w:rPr>
          <w:rFonts w:ascii="仿宋_GB2312" w:eastAsia="仿宋_GB2312" w:hAnsi="Times New Roman" w:hint="eastAsia"/>
          <w:kern w:val="0"/>
          <w:sz w:val="32"/>
          <w:szCs w:val="32"/>
        </w:rPr>
        <w:t>姜</w:t>
      </w:r>
      <w:r>
        <w:rPr>
          <w:rFonts w:ascii="仿宋_GB2312" w:eastAsia="仿宋_GB2312" w:hAnsi="Times New Roman"/>
          <w:kern w:val="0"/>
          <w:sz w:val="32"/>
          <w:szCs w:val="32"/>
        </w:rPr>
        <w:t>检验项目包括</w:t>
      </w:r>
      <w:r>
        <w:rPr>
          <w:rFonts w:ascii="仿宋_GB2312" w:eastAsia="仿宋_GB2312" w:hAnsi="Times New Roman" w:hint="eastAsia"/>
          <w:kern w:val="0"/>
          <w:sz w:val="32"/>
          <w:szCs w:val="32"/>
        </w:rPr>
        <w:t>铅</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spellStart"/>
      <w:r>
        <w:rPr>
          <w:rFonts w:ascii="Times New Roman" w:eastAsia="仿宋_GB2312" w:hAnsi="Times New Roman" w:hint="eastAsia"/>
          <w:kern w:val="0"/>
          <w:sz w:val="32"/>
          <w:szCs w:val="32"/>
        </w:rPr>
        <w:t>Pb</w:t>
      </w:r>
      <w:proofErr w:type="spellEnd"/>
      <w:r>
        <w:rPr>
          <w:rFonts w:ascii="仿宋_GB2312" w:eastAsia="仿宋_GB2312" w:hAnsi="Times New Roman" w:hint="eastAsia"/>
          <w:kern w:val="0"/>
          <w:sz w:val="32"/>
          <w:szCs w:val="32"/>
        </w:rPr>
        <w:t>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、镉</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以</w:t>
      </w:r>
      <w:proofErr w:type="spellStart"/>
      <w:r>
        <w:rPr>
          <w:rFonts w:ascii="Times New Roman" w:eastAsia="仿宋_GB2312" w:hAnsi="Times New Roman" w:hint="eastAsia"/>
          <w:kern w:val="0"/>
          <w:sz w:val="32"/>
          <w:szCs w:val="32"/>
        </w:rPr>
        <w:t>Cd</w:t>
      </w:r>
      <w:proofErr w:type="spellEnd"/>
      <w:r>
        <w:rPr>
          <w:rFonts w:ascii="仿宋_GB2312" w:eastAsia="仿宋_GB2312" w:hAnsi="Times New Roman" w:hint="eastAsia"/>
          <w:kern w:val="0"/>
          <w:sz w:val="32"/>
          <w:szCs w:val="32"/>
        </w:rPr>
        <w:t>计</w:t>
      </w:r>
      <w:r>
        <w:rPr>
          <w:rFonts w:ascii="Times New Roman" w:eastAsia="仿宋_GB2312" w:hAnsi="Times New Roman" w:hint="eastAsia"/>
          <w:kern w:val="0"/>
          <w:sz w:val="32"/>
          <w:szCs w:val="32"/>
        </w:rPr>
        <w:t>)</w:t>
      </w:r>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吡</w:t>
      </w:r>
      <w:proofErr w:type="gramEnd"/>
      <w:r>
        <w:rPr>
          <w:rFonts w:ascii="仿宋_GB2312" w:eastAsia="仿宋_GB2312" w:hAnsi="Times New Roman" w:hint="eastAsia"/>
          <w:kern w:val="0"/>
          <w:sz w:val="32"/>
          <w:szCs w:val="32"/>
        </w:rPr>
        <w:t>虫</w:t>
      </w:r>
      <w:proofErr w:type="gramStart"/>
      <w:r>
        <w:rPr>
          <w:rFonts w:ascii="仿宋_GB2312" w:eastAsia="仿宋_GB2312" w:hAnsi="Times New Roman" w:hint="eastAsia"/>
          <w:kern w:val="0"/>
          <w:sz w:val="32"/>
          <w:szCs w:val="32"/>
        </w:rPr>
        <w:t>啉</w:t>
      </w:r>
      <w:proofErr w:type="gramEnd"/>
      <w:r>
        <w:rPr>
          <w:rFonts w:ascii="仿宋_GB2312" w:eastAsia="仿宋_GB2312" w:hAnsi="Times New Roman" w:hint="eastAsia"/>
          <w:kern w:val="0"/>
          <w:sz w:val="32"/>
          <w:szCs w:val="32"/>
        </w:rPr>
        <w:t>、</w:t>
      </w:r>
      <w:proofErr w:type="gramStart"/>
      <w:r>
        <w:rPr>
          <w:rFonts w:ascii="仿宋_GB2312" w:eastAsia="仿宋_GB2312" w:hAnsi="Times New Roman" w:hint="eastAsia"/>
          <w:kern w:val="0"/>
          <w:sz w:val="32"/>
          <w:szCs w:val="32"/>
        </w:rPr>
        <w:t>噻</w:t>
      </w:r>
      <w:proofErr w:type="gramEnd"/>
      <w:r>
        <w:rPr>
          <w:rFonts w:ascii="仿宋_GB2312" w:eastAsia="仿宋_GB2312" w:hAnsi="Times New Roman" w:hint="eastAsia"/>
          <w:kern w:val="0"/>
          <w:sz w:val="32"/>
          <w:szCs w:val="32"/>
        </w:rPr>
        <w:t>虫</w:t>
      </w:r>
      <w:proofErr w:type="gramStart"/>
      <w:r>
        <w:rPr>
          <w:rFonts w:ascii="仿宋_GB2312" w:eastAsia="仿宋_GB2312" w:hAnsi="Times New Roman" w:hint="eastAsia"/>
          <w:kern w:val="0"/>
          <w:sz w:val="32"/>
          <w:szCs w:val="32"/>
        </w:rPr>
        <w:t>嗪</w:t>
      </w:r>
      <w:proofErr w:type="gramEnd"/>
      <w:r>
        <w:rPr>
          <w:rFonts w:ascii="仿宋_GB2312" w:eastAsia="仿宋_GB2312" w:hAnsi="Times New Roman" w:hint="eastAsia"/>
          <w:kern w:val="0"/>
          <w:sz w:val="32"/>
          <w:szCs w:val="32"/>
        </w:rPr>
        <w:t>、氯氰菊酯和高效氯氰菊酯、甲拌磷。</w:t>
      </w:r>
    </w:p>
    <w:p w:rsidR="00F8731D" w:rsidRDefault="00F8731D" w:rsidP="00F8731D">
      <w:pPr>
        <w:adjustRightInd w:val="0"/>
        <w:spacing w:line="600" w:lineRule="exact"/>
        <w:ind w:firstLineChars="200" w:firstLine="640"/>
        <w:outlineLvl w:val="1"/>
        <w:rPr>
          <w:rFonts w:ascii="Times New Roman" w:eastAsia="仿宋_GB2312" w:hAnsi="Times New Roman"/>
          <w:color w:val="000000"/>
          <w:kern w:val="0"/>
          <w:sz w:val="32"/>
          <w:szCs w:val="32"/>
        </w:rPr>
      </w:pPr>
      <w:r>
        <w:rPr>
          <w:rFonts w:ascii="仿宋_GB2312" w:eastAsia="仿宋_GB2312" w:hAnsi="Times New Roman" w:hint="eastAsia"/>
          <w:color w:val="000000"/>
          <w:kern w:val="0"/>
          <w:sz w:val="32"/>
          <w:szCs w:val="32"/>
        </w:rPr>
        <w:t>豇豆</w:t>
      </w:r>
      <w:r>
        <w:rPr>
          <w:rFonts w:ascii="仿宋_GB2312" w:eastAsia="仿宋_GB2312" w:hAnsi="Times New Roman"/>
          <w:color w:val="000000"/>
          <w:kern w:val="0"/>
          <w:sz w:val="32"/>
          <w:szCs w:val="32"/>
        </w:rPr>
        <w:t>检验项目包括</w:t>
      </w:r>
      <w:r>
        <w:rPr>
          <w:rFonts w:ascii="仿宋_GB2312" w:eastAsia="仿宋_GB2312" w:hAnsi="Times New Roman" w:hint="eastAsia"/>
          <w:color w:val="000000"/>
          <w:kern w:val="0"/>
          <w:sz w:val="32"/>
          <w:szCs w:val="32"/>
        </w:rPr>
        <w:t>氧乐果、灭蝇胺、</w:t>
      </w:r>
      <w:proofErr w:type="gramStart"/>
      <w:r>
        <w:rPr>
          <w:rFonts w:ascii="仿宋_GB2312" w:eastAsia="仿宋_GB2312" w:hAnsi="Times New Roman" w:hint="eastAsia"/>
          <w:color w:val="000000"/>
          <w:kern w:val="0"/>
          <w:sz w:val="32"/>
          <w:szCs w:val="32"/>
        </w:rPr>
        <w:t>克百威</w:t>
      </w:r>
      <w:proofErr w:type="gramEnd"/>
      <w:r>
        <w:rPr>
          <w:rFonts w:ascii="仿宋_GB2312" w:eastAsia="仿宋_GB2312" w:hAnsi="Times New Roman" w:hint="eastAsia"/>
          <w:color w:val="000000"/>
          <w:kern w:val="0"/>
          <w:sz w:val="32"/>
          <w:szCs w:val="32"/>
        </w:rPr>
        <w:t>、水胺硫磷、甲拌磷、氯氰菊酯和高效氯氰菊酯、灭多威。</w:t>
      </w:r>
    </w:p>
    <w:p w:rsidR="00F8731D" w:rsidRDefault="00F8731D" w:rsidP="00F8731D">
      <w:pPr>
        <w:adjustRightInd w:val="0"/>
        <w:spacing w:line="600" w:lineRule="exact"/>
        <w:ind w:firstLineChars="200" w:firstLine="640"/>
        <w:outlineLvl w:val="1"/>
        <w:rPr>
          <w:rFonts w:ascii="Times New Roman" w:eastAsia="仿宋_GB2312" w:hAnsi="Times New Roman"/>
          <w:color w:val="000000"/>
          <w:kern w:val="0"/>
          <w:sz w:val="32"/>
          <w:szCs w:val="32"/>
        </w:rPr>
      </w:pPr>
      <w:r>
        <w:rPr>
          <w:rFonts w:ascii="仿宋_GB2312" w:eastAsia="仿宋_GB2312" w:hAnsi="Times New Roman" w:hint="eastAsia"/>
          <w:color w:val="000000"/>
          <w:kern w:val="0"/>
          <w:sz w:val="32"/>
          <w:szCs w:val="32"/>
        </w:rPr>
        <w:t>辣椒</w:t>
      </w:r>
      <w:r>
        <w:rPr>
          <w:rFonts w:ascii="仿宋_GB2312" w:eastAsia="仿宋_GB2312" w:hAnsi="Times New Roman"/>
          <w:color w:val="000000"/>
          <w:kern w:val="0"/>
          <w:sz w:val="32"/>
          <w:szCs w:val="32"/>
        </w:rPr>
        <w:t>检验项目包括</w:t>
      </w:r>
      <w:r>
        <w:rPr>
          <w:rFonts w:ascii="仿宋_GB2312" w:eastAsia="仿宋_GB2312" w:hAnsi="Times New Roman" w:hint="eastAsia"/>
          <w:color w:val="000000"/>
          <w:kern w:val="0"/>
          <w:sz w:val="32"/>
          <w:szCs w:val="32"/>
        </w:rPr>
        <w:t>镉</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以</w:t>
      </w:r>
      <w:proofErr w:type="spellStart"/>
      <w:r>
        <w:rPr>
          <w:rFonts w:ascii="Times New Roman" w:eastAsia="仿宋_GB2312" w:hAnsi="Times New Roman" w:hint="eastAsia"/>
          <w:color w:val="000000"/>
          <w:kern w:val="0"/>
          <w:sz w:val="32"/>
          <w:szCs w:val="32"/>
        </w:rPr>
        <w:t>Cd</w:t>
      </w:r>
      <w:proofErr w:type="spellEnd"/>
      <w:r>
        <w:rPr>
          <w:rFonts w:ascii="仿宋_GB2312" w:eastAsia="仿宋_GB2312" w:hAnsi="Times New Roman" w:hint="eastAsia"/>
          <w:color w:val="000000"/>
          <w:kern w:val="0"/>
          <w:sz w:val="32"/>
          <w:szCs w:val="32"/>
        </w:rPr>
        <w:t>计</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w:t>
      </w:r>
      <w:proofErr w:type="gramStart"/>
      <w:r>
        <w:rPr>
          <w:rFonts w:ascii="仿宋_GB2312" w:eastAsia="仿宋_GB2312" w:hAnsi="Times New Roman" w:hint="eastAsia"/>
          <w:color w:val="000000"/>
          <w:kern w:val="0"/>
          <w:sz w:val="32"/>
          <w:szCs w:val="32"/>
        </w:rPr>
        <w:t>克百威</w:t>
      </w:r>
      <w:proofErr w:type="gramEnd"/>
      <w:r>
        <w:rPr>
          <w:rFonts w:ascii="仿宋_GB2312" w:eastAsia="仿宋_GB2312" w:hAnsi="Times New Roman" w:hint="eastAsia"/>
          <w:color w:val="000000"/>
          <w:kern w:val="0"/>
          <w:sz w:val="32"/>
          <w:szCs w:val="32"/>
        </w:rPr>
        <w:t>、氧乐果、甲拌磷、氯氰菊酯和高效氯氰菊酯、铅</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以</w:t>
      </w:r>
      <w:proofErr w:type="spellStart"/>
      <w:r>
        <w:rPr>
          <w:rFonts w:ascii="Times New Roman" w:eastAsia="仿宋_GB2312" w:hAnsi="Times New Roman" w:hint="eastAsia"/>
          <w:color w:val="000000"/>
          <w:kern w:val="0"/>
          <w:sz w:val="32"/>
          <w:szCs w:val="32"/>
        </w:rPr>
        <w:t>Pb</w:t>
      </w:r>
      <w:proofErr w:type="spellEnd"/>
      <w:r>
        <w:rPr>
          <w:rFonts w:ascii="仿宋_GB2312" w:eastAsia="仿宋_GB2312" w:hAnsi="Times New Roman" w:hint="eastAsia"/>
          <w:color w:val="000000"/>
          <w:kern w:val="0"/>
          <w:sz w:val="32"/>
          <w:szCs w:val="32"/>
        </w:rPr>
        <w:t>计</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w:t>
      </w:r>
    </w:p>
    <w:p w:rsidR="00F8731D" w:rsidRDefault="00F8731D" w:rsidP="00F8731D">
      <w:pPr>
        <w:adjustRightInd w:val="0"/>
        <w:spacing w:line="600" w:lineRule="exact"/>
        <w:ind w:firstLineChars="200" w:firstLine="640"/>
        <w:outlineLvl w:val="1"/>
        <w:rPr>
          <w:rFonts w:ascii="Times New Roman" w:eastAsia="仿宋_GB2312" w:hAnsi="Times New Roman"/>
          <w:color w:val="000000"/>
          <w:kern w:val="0"/>
          <w:sz w:val="32"/>
          <w:szCs w:val="32"/>
        </w:rPr>
      </w:pPr>
      <w:r>
        <w:rPr>
          <w:rFonts w:ascii="仿宋_GB2312" w:eastAsia="仿宋_GB2312" w:hAnsi="Times New Roman" w:hint="eastAsia"/>
          <w:color w:val="000000"/>
          <w:kern w:val="0"/>
          <w:sz w:val="32"/>
          <w:szCs w:val="32"/>
        </w:rPr>
        <w:t>芹菜</w:t>
      </w:r>
      <w:r>
        <w:rPr>
          <w:rFonts w:ascii="仿宋_GB2312" w:eastAsia="仿宋_GB2312" w:hAnsi="Times New Roman"/>
          <w:color w:val="000000"/>
          <w:kern w:val="0"/>
          <w:sz w:val="32"/>
          <w:szCs w:val="32"/>
        </w:rPr>
        <w:t>检验项目包括</w:t>
      </w:r>
      <w:r>
        <w:rPr>
          <w:rFonts w:ascii="仿宋_GB2312" w:eastAsia="仿宋_GB2312" w:hAnsi="Times New Roman" w:hint="eastAsia"/>
          <w:color w:val="000000"/>
          <w:kern w:val="0"/>
          <w:sz w:val="32"/>
          <w:szCs w:val="32"/>
        </w:rPr>
        <w:t>铅</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以</w:t>
      </w:r>
      <w:proofErr w:type="spellStart"/>
      <w:r>
        <w:rPr>
          <w:rFonts w:ascii="Times New Roman" w:eastAsia="仿宋_GB2312" w:hAnsi="Times New Roman" w:hint="eastAsia"/>
          <w:color w:val="000000"/>
          <w:kern w:val="0"/>
          <w:sz w:val="32"/>
          <w:szCs w:val="32"/>
        </w:rPr>
        <w:t>Pb</w:t>
      </w:r>
      <w:proofErr w:type="spellEnd"/>
      <w:r>
        <w:rPr>
          <w:rFonts w:ascii="仿宋_GB2312" w:eastAsia="仿宋_GB2312" w:hAnsi="Times New Roman" w:hint="eastAsia"/>
          <w:color w:val="000000"/>
          <w:kern w:val="0"/>
          <w:sz w:val="32"/>
          <w:szCs w:val="32"/>
        </w:rPr>
        <w:t>计</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、镉</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以</w:t>
      </w:r>
      <w:proofErr w:type="spellStart"/>
      <w:r>
        <w:rPr>
          <w:rFonts w:ascii="Times New Roman" w:eastAsia="仿宋_GB2312" w:hAnsi="Times New Roman" w:hint="eastAsia"/>
          <w:color w:val="000000"/>
          <w:kern w:val="0"/>
          <w:sz w:val="32"/>
          <w:szCs w:val="32"/>
        </w:rPr>
        <w:t>Cd</w:t>
      </w:r>
      <w:proofErr w:type="spellEnd"/>
      <w:r>
        <w:rPr>
          <w:rFonts w:ascii="仿宋_GB2312" w:eastAsia="仿宋_GB2312" w:hAnsi="Times New Roman" w:hint="eastAsia"/>
          <w:color w:val="000000"/>
          <w:kern w:val="0"/>
          <w:sz w:val="32"/>
          <w:szCs w:val="32"/>
        </w:rPr>
        <w:t>计</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、氟虫</w:t>
      </w:r>
      <w:proofErr w:type="gramStart"/>
      <w:r>
        <w:rPr>
          <w:rFonts w:ascii="仿宋_GB2312" w:eastAsia="仿宋_GB2312" w:hAnsi="Times New Roman" w:hint="eastAsia"/>
          <w:color w:val="000000"/>
          <w:kern w:val="0"/>
          <w:sz w:val="32"/>
          <w:szCs w:val="32"/>
        </w:rPr>
        <w:t>腈</w:t>
      </w:r>
      <w:proofErr w:type="gramEnd"/>
      <w:r>
        <w:rPr>
          <w:rFonts w:ascii="仿宋_GB2312" w:eastAsia="仿宋_GB2312" w:hAnsi="Times New Roman" w:hint="eastAsia"/>
          <w:color w:val="000000"/>
          <w:kern w:val="0"/>
          <w:sz w:val="32"/>
          <w:szCs w:val="32"/>
        </w:rPr>
        <w:t>、毒死</w:t>
      </w:r>
      <w:proofErr w:type="gramStart"/>
      <w:r>
        <w:rPr>
          <w:rFonts w:ascii="仿宋_GB2312" w:eastAsia="仿宋_GB2312" w:hAnsi="Times New Roman" w:hint="eastAsia"/>
          <w:color w:val="000000"/>
          <w:kern w:val="0"/>
          <w:sz w:val="32"/>
          <w:szCs w:val="32"/>
        </w:rPr>
        <w:t>蜱</w:t>
      </w:r>
      <w:proofErr w:type="gramEnd"/>
      <w:r>
        <w:rPr>
          <w:rFonts w:ascii="仿宋_GB2312" w:eastAsia="仿宋_GB2312" w:hAnsi="Times New Roman" w:hint="eastAsia"/>
          <w:color w:val="000000"/>
          <w:kern w:val="0"/>
          <w:sz w:val="32"/>
          <w:szCs w:val="32"/>
        </w:rPr>
        <w:t>、甲拌磷、</w:t>
      </w:r>
      <w:proofErr w:type="gramStart"/>
      <w:r>
        <w:rPr>
          <w:rFonts w:ascii="仿宋_GB2312" w:eastAsia="仿宋_GB2312" w:hAnsi="Times New Roman" w:hint="eastAsia"/>
          <w:color w:val="000000"/>
          <w:kern w:val="0"/>
          <w:sz w:val="32"/>
          <w:szCs w:val="32"/>
        </w:rPr>
        <w:t>氯氟氰菊酯</w:t>
      </w:r>
      <w:proofErr w:type="gramEnd"/>
      <w:r>
        <w:rPr>
          <w:rFonts w:ascii="仿宋_GB2312" w:eastAsia="仿宋_GB2312" w:hAnsi="Times New Roman" w:hint="eastAsia"/>
          <w:color w:val="000000"/>
          <w:kern w:val="0"/>
          <w:sz w:val="32"/>
          <w:szCs w:val="32"/>
        </w:rPr>
        <w:t>和高效</w:t>
      </w:r>
      <w:proofErr w:type="gramStart"/>
      <w:r>
        <w:rPr>
          <w:rFonts w:ascii="仿宋_GB2312" w:eastAsia="仿宋_GB2312" w:hAnsi="Times New Roman" w:hint="eastAsia"/>
          <w:color w:val="000000"/>
          <w:kern w:val="0"/>
          <w:sz w:val="32"/>
          <w:szCs w:val="32"/>
        </w:rPr>
        <w:t>氯氟氰菊酯</w:t>
      </w:r>
      <w:proofErr w:type="gramEnd"/>
      <w:r>
        <w:rPr>
          <w:rFonts w:ascii="仿宋_GB2312" w:eastAsia="仿宋_GB2312" w:hAnsi="Times New Roman" w:hint="eastAsia"/>
          <w:color w:val="000000"/>
          <w:kern w:val="0"/>
          <w:sz w:val="32"/>
          <w:szCs w:val="32"/>
        </w:rPr>
        <w:t>、</w:t>
      </w:r>
      <w:proofErr w:type="gramStart"/>
      <w:r>
        <w:rPr>
          <w:rFonts w:ascii="仿宋_GB2312" w:eastAsia="仿宋_GB2312" w:hAnsi="Times New Roman" w:hint="eastAsia"/>
          <w:color w:val="000000"/>
          <w:kern w:val="0"/>
          <w:sz w:val="32"/>
          <w:szCs w:val="32"/>
        </w:rPr>
        <w:t>克百威</w:t>
      </w:r>
      <w:proofErr w:type="gramEnd"/>
      <w:r>
        <w:rPr>
          <w:rFonts w:ascii="仿宋_GB2312" w:eastAsia="仿宋_GB2312" w:hAnsi="Times New Roman" w:hint="eastAsia"/>
          <w:color w:val="000000"/>
          <w:kern w:val="0"/>
          <w:sz w:val="32"/>
          <w:szCs w:val="32"/>
        </w:rPr>
        <w:t>、氧乐果。</w:t>
      </w:r>
    </w:p>
    <w:p w:rsidR="00F8731D" w:rsidRDefault="00F8731D" w:rsidP="00F8731D">
      <w:pPr>
        <w:adjustRightInd w:val="0"/>
        <w:spacing w:line="600" w:lineRule="exact"/>
        <w:ind w:firstLineChars="200" w:firstLine="640"/>
        <w:outlineLvl w:val="1"/>
      </w:pPr>
      <w:r>
        <w:rPr>
          <w:rFonts w:ascii="仿宋_GB2312" w:eastAsia="仿宋_GB2312" w:hAnsi="Times New Roman" w:hint="eastAsia"/>
          <w:color w:val="000000"/>
          <w:kern w:val="0"/>
          <w:sz w:val="32"/>
          <w:szCs w:val="32"/>
        </w:rPr>
        <w:t>茄子</w:t>
      </w:r>
      <w:r>
        <w:rPr>
          <w:rFonts w:ascii="仿宋_GB2312" w:eastAsia="仿宋_GB2312" w:hAnsi="Times New Roman"/>
          <w:color w:val="000000"/>
          <w:kern w:val="0"/>
          <w:sz w:val="32"/>
          <w:szCs w:val="32"/>
        </w:rPr>
        <w:t>检验项目包括</w:t>
      </w:r>
      <w:r>
        <w:rPr>
          <w:rFonts w:ascii="仿宋_GB2312" w:eastAsia="仿宋_GB2312" w:hAnsi="Times New Roman" w:hint="eastAsia"/>
          <w:color w:val="000000"/>
          <w:kern w:val="0"/>
          <w:sz w:val="32"/>
          <w:szCs w:val="32"/>
        </w:rPr>
        <w:t>镉</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以</w:t>
      </w:r>
      <w:proofErr w:type="spellStart"/>
      <w:r>
        <w:rPr>
          <w:rFonts w:ascii="Times New Roman" w:eastAsia="仿宋_GB2312" w:hAnsi="Times New Roman" w:hint="eastAsia"/>
          <w:color w:val="000000"/>
          <w:kern w:val="0"/>
          <w:sz w:val="32"/>
          <w:szCs w:val="32"/>
        </w:rPr>
        <w:t>Cd</w:t>
      </w:r>
      <w:proofErr w:type="spellEnd"/>
      <w:r>
        <w:rPr>
          <w:rFonts w:ascii="仿宋_GB2312" w:eastAsia="仿宋_GB2312" w:hAnsi="Times New Roman" w:hint="eastAsia"/>
          <w:color w:val="000000"/>
          <w:kern w:val="0"/>
          <w:sz w:val="32"/>
          <w:szCs w:val="32"/>
        </w:rPr>
        <w:t>计</w:t>
      </w:r>
      <w:r>
        <w:rPr>
          <w:rFonts w:ascii="Times New Roman"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、克百威、氧乐果、氟虫腈、甲拌磷。</w:t>
      </w:r>
    </w:p>
    <w:p w:rsidR="00070246" w:rsidRPr="00F8731D" w:rsidRDefault="00070246">
      <w:pPr>
        <w:rPr>
          <w:rFonts w:hint="eastAsia"/>
        </w:rPr>
      </w:pPr>
    </w:p>
    <w:sectPr w:rsidR="00070246" w:rsidRPr="00F8731D" w:rsidSect="0007024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8731D"/>
    <w:rsid w:val="00070246"/>
    <w:rsid w:val="00F873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731D"/>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35582913">
      <w:bodyDiv w:val="1"/>
      <w:marLeft w:val="0"/>
      <w:marRight w:val="0"/>
      <w:marTop w:val="0"/>
      <w:marBottom w:val="0"/>
      <w:divBdr>
        <w:top w:val="none" w:sz="0" w:space="0" w:color="auto"/>
        <w:left w:val="none" w:sz="0" w:space="0" w:color="auto"/>
        <w:bottom w:val="none" w:sz="0" w:space="0" w:color="auto"/>
        <w:right w:val="none" w:sz="0" w:space="0" w:color="auto"/>
      </w:divBdr>
    </w:div>
    <w:div w:id="1161967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215</Words>
  <Characters>1232</Characters>
  <Application>Microsoft Office Word</Application>
  <DocSecurity>0</DocSecurity>
  <Lines>10</Lines>
  <Paragraphs>2</Paragraphs>
  <ScaleCrop>false</ScaleCrop>
  <Company/>
  <LinksUpToDate>false</LinksUpToDate>
  <CharactersWithSpaces>1445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食品安全抽检监测科:赵明国</dc:creator>
  <cp:lastModifiedBy>食品安全抽检监测科:赵明国</cp:lastModifiedBy>
  <cp:revision>1</cp:revision>
  <dcterms:created xsi:type="dcterms:W3CDTF">2021-10-15T07:36:00Z</dcterms:created>
  <dcterms:modified xsi:type="dcterms:W3CDTF">2021-10-15T07:40:00Z</dcterms:modified>
</cp:coreProperties>
</file>